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04E88" w14:textId="02F601D8" w:rsidR="004852FF" w:rsidRDefault="00E11887">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w:t>
      </w:r>
      <w:r w:rsidR="00462CB9">
        <w:rPr>
          <w:rFonts w:ascii="Arial" w:eastAsia="Arial" w:hAnsi="Arial" w:cs="Arial"/>
          <w:color w:val="000000"/>
        </w:rPr>
        <w:t>Updated by JAG National November 2021</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4852FF" w14:paraId="16ECF0A7" w14:textId="77777777">
        <w:tc>
          <w:tcPr>
            <w:tcW w:w="14390" w:type="dxa"/>
            <w:gridSpan w:val="6"/>
            <w:shd w:val="clear" w:color="auto" w:fill="5B9BD5"/>
          </w:tcPr>
          <w:p w14:paraId="4051A327" w14:textId="77777777" w:rsidR="004852FF" w:rsidRDefault="00E11887">
            <w:pPr>
              <w:jc w:val="center"/>
              <w:rPr>
                <w:b/>
                <w:sz w:val="20"/>
                <w:szCs w:val="20"/>
              </w:rPr>
            </w:pPr>
            <w:r>
              <w:rPr>
                <w:b/>
                <w:sz w:val="28"/>
                <w:szCs w:val="28"/>
              </w:rPr>
              <w:t>P R O J E C T    O V E R V I E W</w:t>
            </w:r>
          </w:p>
        </w:tc>
      </w:tr>
      <w:tr w:rsidR="004852FF" w14:paraId="1695F933" w14:textId="77777777">
        <w:trPr>
          <w:trHeight w:val="980"/>
        </w:trPr>
        <w:tc>
          <w:tcPr>
            <w:tcW w:w="4796" w:type="dxa"/>
            <w:gridSpan w:val="2"/>
          </w:tcPr>
          <w:p w14:paraId="1AD8F636" w14:textId="77777777" w:rsidR="004852FF" w:rsidRDefault="00E11887">
            <w:pPr>
              <w:rPr>
                <w:sz w:val="20"/>
                <w:szCs w:val="20"/>
              </w:rPr>
            </w:pPr>
            <w:r>
              <w:rPr>
                <w:b/>
                <w:sz w:val="20"/>
                <w:szCs w:val="20"/>
              </w:rPr>
              <w:t>Name of Project:</w:t>
            </w:r>
            <w:r>
              <w:rPr>
                <w:sz w:val="20"/>
                <w:szCs w:val="20"/>
              </w:rPr>
              <w:t xml:space="preserve"> Designing Your Future Career in Advanced Manufacturing </w:t>
            </w:r>
          </w:p>
        </w:tc>
        <w:tc>
          <w:tcPr>
            <w:tcW w:w="4797" w:type="dxa"/>
            <w:gridSpan w:val="3"/>
          </w:tcPr>
          <w:p w14:paraId="106A2A4C" w14:textId="77777777" w:rsidR="004852FF" w:rsidRDefault="00E11887">
            <w:pPr>
              <w:rPr>
                <w:sz w:val="20"/>
                <w:szCs w:val="20"/>
              </w:rPr>
            </w:pPr>
            <w:r>
              <w:rPr>
                <w:b/>
                <w:sz w:val="20"/>
                <w:szCs w:val="20"/>
              </w:rPr>
              <w:t>Duration (days):</w:t>
            </w:r>
            <w:r>
              <w:rPr>
                <w:sz w:val="20"/>
                <w:szCs w:val="20"/>
              </w:rPr>
              <w:t xml:space="preserve"> 3-4 weeks</w:t>
            </w:r>
          </w:p>
        </w:tc>
        <w:tc>
          <w:tcPr>
            <w:tcW w:w="4797" w:type="dxa"/>
          </w:tcPr>
          <w:p w14:paraId="53E54D52" w14:textId="77777777" w:rsidR="004852FF" w:rsidRDefault="00E11887">
            <w:pPr>
              <w:rPr>
                <w:b/>
                <w:sz w:val="20"/>
                <w:szCs w:val="20"/>
              </w:rPr>
            </w:pPr>
            <w:r>
              <w:rPr>
                <w:b/>
                <w:sz w:val="20"/>
                <w:szCs w:val="20"/>
              </w:rPr>
              <w:t>Written For:</w:t>
            </w:r>
          </w:p>
          <w:p w14:paraId="1ED426F8" w14:textId="77777777" w:rsidR="004852FF" w:rsidRDefault="00E11887">
            <w:pPr>
              <w:rPr>
                <w:sz w:val="20"/>
                <w:szCs w:val="20"/>
              </w:rPr>
            </w:pPr>
            <w:r>
              <w:rPr>
                <w:sz w:val="20"/>
                <w:szCs w:val="20"/>
              </w:rPr>
              <w:t xml:space="preserve">                     </w:t>
            </w:r>
            <w:r>
              <w:rPr>
                <w:rFonts w:ascii="MS Gothic" w:eastAsia="MS Gothic" w:hAnsi="MS Gothic" w:cs="MS Gothic"/>
                <w:sz w:val="20"/>
                <w:szCs w:val="20"/>
                <w:highlight w:val="yellow"/>
              </w:rPr>
              <w:t>☒</w:t>
            </w:r>
            <w:r>
              <w:rPr>
                <w:sz w:val="20"/>
                <w:szCs w:val="20"/>
              </w:rPr>
              <w:t xml:space="preserve">Period Schedule         </w:t>
            </w:r>
            <w:r>
              <w:rPr>
                <w:rFonts w:ascii="MS Gothic" w:eastAsia="MS Gothic" w:hAnsi="MS Gothic" w:cs="MS Gothic"/>
                <w:sz w:val="20"/>
                <w:szCs w:val="20"/>
                <w:highlight w:val="yellow"/>
              </w:rPr>
              <w:t>☐</w:t>
            </w:r>
            <w:r>
              <w:rPr>
                <w:sz w:val="20"/>
                <w:szCs w:val="20"/>
              </w:rPr>
              <w:t>Trimester</w:t>
            </w:r>
          </w:p>
          <w:p w14:paraId="4BE7CC50" w14:textId="77777777" w:rsidR="004852FF" w:rsidRDefault="00E11887">
            <w:pPr>
              <w:rPr>
                <w:sz w:val="20"/>
                <w:szCs w:val="20"/>
              </w:rPr>
            </w:pPr>
            <w:r>
              <w:rPr>
                <w:sz w:val="20"/>
                <w:szCs w:val="20"/>
              </w:rPr>
              <w:t xml:space="preserve">                     </w:t>
            </w:r>
            <w:r>
              <w:rPr>
                <w:rFonts w:ascii="MS Gothic" w:eastAsia="MS Gothic" w:hAnsi="MS Gothic" w:cs="MS Gothic"/>
                <w:sz w:val="20"/>
                <w:szCs w:val="20"/>
                <w:highlight w:val="yellow"/>
              </w:rPr>
              <w:t>☐</w:t>
            </w:r>
            <w:r>
              <w:rPr>
                <w:sz w:val="20"/>
                <w:szCs w:val="20"/>
              </w:rPr>
              <w:t xml:space="preserve">Block Schedule           </w:t>
            </w:r>
            <w:r>
              <w:rPr>
                <w:rFonts w:ascii="MS Gothic" w:eastAsia="MS Gothic" w:hAnsi="MS Gothic" w:cs="MS Gothic"/>
                <w:sz w:val="20"/>
                <w:szCs w:val="20"/>
                <w:highlight w:val="yellow"/>
              </w:rPr>
              <w:t>☐</w:t>
            </w:r>
            <w:r>
              <w:rPr>
                <w:sz w:val="20"/>
                <w:szCs w:val="20"/>
              </w:rPr>
              <w:t>Semester</w:t>
            </w:r>
          </w:p>
        </w:tc>
      </w:tr>
      <w:tr w:rsidR="004852FF" w14:paraId="1115D6B9" w14:textId="77777777">
        <w:trPr>
          <w:trHeight w:val="1080"/>
        </w:trPr>
        <w:tc>
          <w:tcPr>
            <w:tcW w:w="3597" w:type="dxa"/>
          </w:tcPr>
          <w:p w14:paraId="1285CEBB" w14:textId="32B17980" w:rsidR="004852FF" w:rsidRDefault="00E11887">
            <w:pPr>
              <w:rPr>
                <w:sz w:val="20"/>
                <w:szCs w:val="20"/>
              </w:rPr>
            </w:pPr>
            <w:r>
              <w:rPr>
                <w:b/>
                <w:sz w:val="20"/>
                <w:szCs w:val="20"/>
              </w:rPr>
              <w:t>Subject/Course:</w:t>
            </w:r>
            <w:r>
              <w:rPr>
                <w:sz w:val="20"/>
                <w:szCs w:val="20"/>
              </w:rPr>
              <w:t xml:space="preserve"> JAG- Advanced Manufacturing </w:t>
            </w:r>
          </w:p>
        </w:tc>
        <w:tc>
          <w:tcPr>
            <w:tcW w:w="3238" w:type="dxa"/>
            <w:gridSpan w:val="2"/>
          </w:tcPr>
          <w:p w14:paraId="32588E10" w14:textId="77777777" w:rsidR="004852FF" w:rsidRDefault="00E11887">
            <w:pPr>
              <w:rPr>
                <w:sz w:val="20"/>
                <w:szCs w:val="20"/>
              </w:rPr>
            </w:pPr>
            <w:r>
              <w:rPr>
                <w:b/>
                <w:sz w:val="20"/>
                <w:szCs w:val="20"/>
              </w:rPr>
              <w:t>Teacher(s):</w:t>
            </w:r>
            <w:r>
              <w:rPr>
                <w:sz w:val="20"/>
                <w:szCs w:val="20"/>
              </w:rPr>
              <w:t xml:space="preserve"> Rebecca </w:t>
            </w:r>
            <w:proofErr w:type="spellStart"/>
            <w:r>
              <w:rPr>
                <w:sz w:val="20"/>
                <w:szCs w:val="20"/>
              </w:rPr>
              <w:t>Leinaar</w:t>
            </w:r>
            <w:proofErr w:type="spellEnd"/>
          </w:p>
        </w:tc>
        <w:tc>
          <w:tcPr>
            <w:tcW w:w="2758" w:type="dxa"/>
            <w:gridSpan w:val="2"/>
          </w:tcPr>
          <w:p w14:paraId="0A4EC326" w14:textId="77777777" w:rsidR="004852FF" w:rsidRDefault="00E11887">
            <w:pPr>
              <w:rPr>
                <w:sz w:val="20"/>
                <w:szCs w:val="20"/>
              </w:rPr>
            </w:pPr>
            <w:r>
              <w:rPr>
                <w:b/>
                <w:sz w:val="20"/>
                <w:szCs w:val="20"/>
              </w:rPr>
              <w:t>State:</w:t>
            </w:r>
            <w:r>
              <w:rPr>
                <w:sz w:val="20"/>
                <w:szCs w:val="20"/>
              </w:rPr>
              <w:t xml:space="preserve"> IA</w:t>
            </w:r>
          </w:p>
        </w:tc>
        <w:tc>
          <w:tcPr>
            <w:tcW w:w="4797" w:type="dxa"/>
          </w:tcPr>
          <w:p w14:paraId="0AA13949" w14:textId="77777777" w:rsidR="004852FF" w:rsidRDefault="00E11887">
            <w:pPr>
              <w:rPr>
                <w:b/>
                <w:sz w:val="20"/>
                <w:szCs w:val="20"/>
              </w:rPr>
            </w:pPr>
            <w:r>
              <w:rPr>
                <w:b/>
                <w:sz w:val="20"/>
                <w:szCs w:val="20"/>
              </w:rPr>
              <w:t>Grade Level(s):</w:t>
            </w:r>
          </w:p>
          <w:p w14:paraId="661F6D00" w14:textId="77777777" w:rsidR="004852FF" w:rsidRDefault="00E11887">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7/8                                </w:t>
            </w:r>
            <w:r>
              <w:rPr>
                <w:rFonts w:ascii="MS Gothic" w:eastAsia="MS Gothic" w:hAnsi="MS Gothic" w:cs="MS Gothic"/>
                <w:sz w:val="20"/>
                <w:szCs w:val="20"/>
              </w:rPr>
              <w:t>☐</w:t>
            </w:r>
            <w:r>
              <w:rPr>
                <w:sz w:val="20"/>
                <w:szCs w:val="20"/>
              </w:rPr>
              <w:t>Alternative Ed.</w:t>
            </w:r>
          </w:p>
          <w:p w14:paraId="5EA57DC7" w14:textId="77777777" w:rsidR="004852FF" w:rsidRDefault="00E11887">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9/10                              </w:t>
            </w:r>
            <w:r>
              <w:rPr>
                <w:rFonts w:ascii="MS Gothic" w:eastAsia="MS Gothic" w:hAnsi="MS Gothic" w:cs="MS Gothic"/>
                <w:sz w:val="20"/>
                <w:szCs w:val="20"/>
              </w:rPr>
              <w:t>☐</w:t>
            </w:r>
            <w:r>
              <w:rPr>
                <w:sz w:val="20"/>
                <w:szCs w:val="20"/>
              </w:rPr>
              <w:t>Out of School</w:t>
            </w:r>
          </w:p>
          <w:p w14:paraId="0DD720E6" w14:textId="77777777" w:rsidR="004852FF" w:rsidRDefault="00E11887">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11/12                            </w:t>
            </w:r>
            <w:r>
              <w:rPr>
                <w:rFonts w:ascii="MS Gothic" w:eastAsia="MS Gothic" w:hAnsi="MS Gothic" w:cs="MS Gothic"/>
                <w:sz w:val="20"/>
                <w:szCs w:val="20"/>
                <w:highlight w:val="yellow"/>
              </w:rPr>
              <w:t>☒</w:t>
            </w:r>
            <w:r>
              <w:rPr>
                <w:sz w:val="20"/>
                <w:szCs w:val="20"/>
              </w:rPr>
              <w:t>Any</w:t>
            </w:r>
          </w:p>
        </w:tc>
      </w:tr>
      <w:tr w:rsidR="004852FF" w14:paraId="2CB6651A" w14:textId="77777777">
        <w:trPr>
          <w:trHeight w:val="520"/>
        </w:trPr>
        <w:tc>
          <w:tcPr>
            <w:tcW w:w="14390" w:type="dxa"/>
            <w:gridSpan w:val="6"/>
          </w:tcPr>
          <w:p w14:paraId="0DDB2F68" w14:textId="77777777" w:rsidR="004852FF" w:rsidRDefault="00E11887">
            <w:pPr>
              <w:rPr>
                <w:sz w:val="20"/>
                <w:szCs w:val="20"/>
              </w:rPr>
            </w:pPr>
            <w:r>
              <w:rPr>
                <w:b/>
                <w:sz w:val="20"/>
                <w:szCs w:val="20"/>
              </w:rPr>
              <w:t>Other Subject Areas to be Included:</w:t>
            </w:r>
            <w:r>
              <w:rPr>
                <w:sz w:val="20"/>
                <w:szCs w:val="20"/>
              </w:rPr>
              <w:t xml:space="preserve"> </w:t>
            </w:r>
            <w:r>
              <w:rPr>
                <w:color w:val="808080"/>
              </w:rPr>
              <w:t>Click here to enter text.</w:t>
            </w:r>
          </w:p>
        </w:tc>
      </w:tr>
      <w:tr w:rsidR="004852FF" w14:paraId="67BA53FE" w14:textId="77777777">
        <w:trPr>
          <w:trHeight w:val="1380"/>
        </w:trPr>
        <w:tc>
          <w:tcPr>
            <w:tcW w:w="3597" w:type="dxa"/>
          </w:tcPr>
          <w:p w14:paraId="6C515263" w14:textId="77777777" w:rsidR="004852FF" w:rsidRDefault="00E11887">
            <w:pPr>
              <w:rPr>
                <w:b/>
                <w:sz w:val="24"/>
                <w:szCs w:val="24"/>
              </w:rPr>
            </w:pPr>
            <w:r>
              <w:rPr>
                <w:b/>
                <w:sz w:val="24"/>
                <w:szCs w:val="24"/>
              </w:rPr>
              <w:t>Project Summary</w:t>
            </w:r>
          </w:p>
          <w:p w14:paraId="06D285CC" w14:textId="77777777" w:rsidR="004852FF" w:rsidRDefault="00E11887">
            <w:pPr>
              <w:rPr>
                <w:sz w:val="20"/>
                <w:szCs w:val="20"/>
              </w:rPr>
            </w:pPr>
            <w:r>
              <w:rPr>
                <w:sz w:val="20"/>
                <w:szCs w:val="20"/>
              </w:rPr>
              <w:t>What will the students be doing? What challenges will they face? What is the purpose?</w:t>
            </w:r>
          </w:p>
        </w:tc>
        <w:tc>
          <w:tcPr>
            <w:tcW w:w="10793" w:type="dxa"/>
            <w:gridSpan w:val="5"/>
          </w:tcPr>
          <w:p w14:paraId="556390E4" w14:textId="77777777" w:rsidR="004852FF" w:rsidRDefault="00E11887">
            <w:pPr>
              <w:rPr>
                <w:sz w:val="20"/>
                <w:szCs w:val="20"/>
              </w:rPr>
            </w:pPr>
            <w:r>
              <w:rPr>
                <w:sz w:val="20"/>
                <w:szCs w:val="20"/>
              </w:rPr>
              <w:t xml:space="preserve">Students will learn about advanced manufacturing careers through playing a game, a personality test, and investigative research.  After their research they will create a job posting for that </w:t>
            </w:r>
            <w:proofErr w:type="gramStart"/>
            <w:r>
              <w:rPr>
                <w:sz w:val="20"/>
                <w:szCs w:val="20"/>
              </w:rPr>
              <w:t>particular job</w:t>
            </w:r>
            <w:proofErr w:type="gramEnd"/>
            <w:r>
              <w:rPr>
                <w:sz w:val="20"/>
                <w:szCs w:val="20"/>
              </w:rPr>
              <w:t xml:space="preserve">.  Based on their personality test results they will be put into groups to create an innovative design concept to improve a product or process.  </w:t>
            </w:r>
          </w:p>
        </w:tc>
      </w:tr>
      <w:tr w:rsidR="004852FF" w14:paraId="7EBCA90E" w14:textId="77777777">
        <w:trPr>
          <w:trHeight w:val="1420"/>
        </w:trPr>
        <w:tc>
          <w:tcPr>
            <w:tcW w:w="3597" w:type="dxa"/>
          </w:tcPr>
          <w:p w14:paraId="723516F4" w14:textId="77777777" w:rsidR="004852FF" w:rsidRDefault="00E11887">
            <w:pPr>
              <w:rPr>
                <w:b/>
                <w:sz w:val="24"/>
                <w:szCs w:val="24"/>
              </w:rPr>
            </w:pPr>
            <w:r>
              <w:rPr>
                <w:b/>
                <w:sz w:val="24"/>
                <w:szCs w:val="24"/>
              </w:rPr>
              <w:t>Driving Question</w:t>
            </w:r>
          </w:p>
          <w:p w14:paraId="79BE8D1E" w14:textId="77777777" w:rsidR="004852FF" w:rsidRDefault="00E11887">
            <w:pPr>
              <w:rPr>
                <w:sz w:val="20"/>
                <w:szCs w:val="20"/>
              </w:rPr>
            </w:pPr>
            <w:r>
              <w:rPr>
                <w:sz w:val="20"/>
                <w:szCs w:val="20"/>
              </w:rPr>
              <w:t>What problems/questions will students be learning about?</w:t>
            </w:r>
          </w:p>
        </w:tc>
        <w:tc>
          <w:tcPr>
            <w:tcW w:w="10793" w:type="dxa"/>
            <w:gridSpan w:val="5"/>
          </w:tcPr>
          <w:p w14:paraId="1E38A91E" w14:textId="77777777" w:rsidR="004852FF" w:rsidRDefault="00E11887">
            <w:pPr>
              <w:rPr>
                <w:sz w:val="20"/>
                <w:szCs w:val="20"/>
              </w:rPr>
            </w:pPr>
            <w:r>
              <w:rPr>
                <w:sz w:val="20"/>
                <w:szCs w:val="20"/>
              </w:rPr>
              <w:t xml:space="preserve">Who am I in the world of Advanced Manufacturing? </w:t>
            </w:r>
          </w:p>
        </w:tc>
      </w:tr>
      <w:tr w:rsidR="004852FF" w14:paraId="0E06E2F1" w14:textId="77777777">
        <w:trPr>
          <w:trHeight w:val="1260"/>
        </w:trPr>
        <w:tc>
          <w:tcPr>
            <w:tcW w:w="3597" w:type="dxa"/>
          </w:tcPr>
          <w:p w14:paraId="26AE7107" w14:textId="77777777" w:rsidR="004852FF" w:rsidRDefault="00E11887">
            <w:pPr>
              <w:rPr>
                <w:b/>
                <w:sz w:val="24"/>
                <w:szCs w:val="24"/>
              </w:rPr>
            </w:pPr>
            <w:r>
              <w:rPr>
                <w:b/>
                <w:sz w:val="24"/>
                <w:szCs w:val="24"/>
              </w:rPr>
              <w:t>Entry Event</w:t>
            </w:r>
          </w:p>
          <w:p w14:paraId="0D32E599" w14:textId="77777777" w:rsidR="004852FF" w:rsidRDefault="00E11887">
            <w:pPr>
              <w:rPr>
                <w:sz w:val="20"/>
                <w:szCs w:val="20"/>
              </w:rPr>
            </w:pPr>
            <w:r>
              <w:rPr>
                <w:sz w:val="20"/>
                <w:szCs w:val="20"/>
              </w:rPr>
              <w:t>How will you introduce the topic in an engaging way?</w:t>
            </w:r>
          </w:p>
        </w:tc>
        <w:tc>
          <w:tcPr>
            <w:tcW w:w="10793" w:type="dxa"/>
            <w:gridSpan w:val="5"/>
          </w:tcPr>
          <w:p w14:paraId="749EE011" w14:textId="1AFCFEC4" w:rsidR="004852FF" w:rsidRDefault="00E11887">
            <w:pPr>
              <w:rPr>
                <w:sz w:val="20"/>
                <w:szCs w:val="20"/>
              </w:rPr>
            </w:pPr>
            <w:bookmarkStart w:id="0" w:name="_gjdgxs" w:colFirst="0" w:colLast="0"/>
            <w:bookmarkEnd w:id="0"/>
            <w:r>
              <w:rPr>
                <w:sz w:val="20"/>
                <w:szCs w:val="20"/>
              </w:rPr>
              <w:t>Start by asking the students what Advanced Manufacturing is, using Padlet to project questions and student responses on the board.   Students will then complete the Anticipation Guide (see attachment 1</w:t>
            </w:r>
            <w:proofErr w:type="gramStart"/>
            <w:r>
              <w:rPr>
                <w:sz w:val="20"/>
                <w:szCs w:val="20"/>
              </w:rPr>
              <w:t>).Then</w:t>
            </w:r>
            <w:proofErr w:type="gramEnd"/>
            <w:r>
              <w:rPr>
                <w:sz w:val="20"/>
                <w:szCs w:val="20"/>
              </w:rPr>
              <w:t xml:space="preserve"> students will play Careers in Advanced Manufacturing BINGO (see attachment 2</w:t>
            </w:r>
            <w:r w:rsidR="002C5C37">
              <w:rPr>
                <w:sz w:val="20"/>
                <w:szCs w:val="20"/>
              </w:rPr>
              <w:t>)</w:t>
            </w:r>
            <w:r>
              <w:rPr>
                <w:sz w:val="20"/>
                <w:szCs w:val="20"/>
              </w:rPr>
              <w:t xml:space="preserve">. </w:t>
            </w:r>
          </w:p>
        </w:tc>
      </w:tr>
      <w:tr w:rsidR="004852FF" w14:paraId="1C2AC47B" w14:textId="77777777">
        <w:trPr>
          <w:trHeight w:val="1340"/>
        </w:trPr>
        <w:tc>
          <w:tcPr>
            <w:tcW w:w="3597" w:type="dxa"/>
            <w:vMerge w:val="restart"/>
          </w:tcPr>
          <w:p w14:paraId="393CE748" w14:textId="77777777" w:rsidR="004852FF" w:rsidRDefault="00E11887">
            <w:pPr>
              <w:rPr>
                <w:b/>
                <w:sz w:val="24"/>
                <w:szCs w:val="24"/>
              </w:rPr>
            </w:pPr>
            <w:r>
              <w:rPr>
                <w:b/>
                <w:sz w:val="24"/>
                <w:szCs w:val="24"/>
              </w:rPr>
              <w:t>Public Product</w:t>
            </w:r>
          </w:p>
          <w:p w14:paraId="708183AE" w14:textId="77777777" w:rsidR="004852FF" w:rsidRDefault="00E11887">
            <w:pPr>
              <w:rPr>
                <w:sz w:val="20"/>
                <w:szCs w:val="20"/>
              </w:rPr>
            </w:pPr>
            <w:r>
              <w:rPr>
                <w:sz w:val="20"/>
                <w:szCs w:val="20"/>
              </w:rPr>
              <w:t>How will students be able to demonstrate what they have learned?</w:t>
            </w:r>
          </w:p>
        </w:tc>
        <w:tc>
          <w:tcPr>
            <w:tcW w:w="5037" w:type="dxa"/>
            <w:gridSpan w:val="3"/>
          </w:tcPr>
          <w:p w14:paraId="33A591D6" w14:textId="77777777" w:rsidR="004852FF" w:rsidRDefault="00E11887">
            <w:pPr>
              <w:rPr>
                <w:sz w:val="20"/>
                <w:szCs w:val="20"/>
              </w:rPr>
            </w:pPr>
            <w:r>
              <w:rPr>
                <w:b/>
                <w:sz w:val="20"/>
                <w:szCs w:val="20"/>
              </w:rPr>
              <w:t>Team:</w:t>
            </w:r>
            <w:r>
              <w:rPr>
                <w:sz w:val="20"/>
                <w:szCs w:val="20"/>
              </w:rPr>
              <w:t xml:space="preserve"> Students will be put into groups based on their advanced manufacturing careers determined through their personality test.  They will come up with an innovative design concept/model to improve a product or process. </w:t>
            </w:r>
          </w:p>
          <w:p w14:paraId="71D8A0AC" w14:textId="77777777" w:rsidR="004852FF" w:rsidRDefault="004852FF">
            <w:pPr>
              <w:rPr>
                <w:sz w:val="20"/>
                <w:szCs w:val="20"/>
              </w:rPr>
            </w:pPr>
          </w:p>
        </w:tc>
        <w:tc>
          <w:tcPr>
            <w:tcW w:w="5756" w:type="dxa"/>
            <w:gridSpan w:val="2"/>
            <w:vMerge w:val="restart"/>
          </w:tcPr>
          <w:p w14:paraId="1E98CFD6" w14:textId="77777777" w:rsidR="004852FF" w:rsidRDefault="00E11887">
            <w:pPr>
              <w:rPr>
                <w:b/>
                <w:sz w:val="20"/>
                <w:szCs w:val="20"/>
              </w:rPr>
            </w:pPr>
            <w:r>
              <w:rPr>
                <w:b/>
                <w:sz w:val="20"/>
                <w:szCs w:val="20"/>
              </w:rPr>
              <w:t>Presentation Audience</w:t>
            </w:r>
          </w:p>
          <w:p w14:paraId="676A0734" w14:textId="77777777" w:rsidR="004852FF" w:rsidRDefault="00E11887">
            <w:pPr>
              <w:rPr>
                <w:sz w:val="20"/>
                <w:szCs w:val="20"/>
              </w:rPr>
            </w:pPr>
            <w:r>
              <w:rPr>
                <w:rFonts w:ascii="MS Gothic" w:eastAsia="MS Gothic" w:hAnsi="MS Gothic" w:cs="MS Gothic"/>
                <w:sz w:val="20"/>
                <w:szCs w:val="20"/>
                <w:highlight w:val="yellow"/>
              </w:rPr>
              <w:t>☒</w:t>
            </w:r>
            <w:r>
              <w:rPr>
                <w:sz w:val="20"/>
                <w:szCs w:val="20"/>
              </w:rPr>
              <w:t>Class</w:t>
            </w:r>
          </w:p>
          <w:p w14:paraId="69A33426" w14:textId="77777777" w:rsidR="004852FF" w:rsidRDefault="00E11887">
            <w:pPr>
              <w:rPr>
                <w:sz w:val="20"/>
                <w:szCs w:val="20"/>
              </w:rPr>
            </w:pPr>
            <w:r>
              <w:rPr>
                <w:rFonts w:ascii="MS Gothic" w:eastAsia="MS Gothic" w:hAnsi="MS Gothic" w:cs="MS Gothic"/>
                <w:sz w:val="20"/>
                <w:szCs w:val="20"/>
                <w:highlight w:val="yellow"/>
              </w:rPr>
              <w:t>☐</w:t>
            </w:r>
            <w:r>
              <w:rPr>
                <w:sz w:val="20"/>
                <w:szCs w:val="20"/>
              </w:rPr>
              <w:t>School</w:t>
            </w:r>
          </w:p>
          <w:p w14:paraId="351482FA" w14:textId="77777777" w:rsidR="004852FF" w:rsidRDefault="00E11887">
            <w:pPr>
              <w:rPr>
                <w:sz w:val="20"/>
                <w:szCs w:val="20"/>
              </w:rPr>
            </w:pPr>
            <w:r>
              <w:rPr>
                <w:rFonts w:ascii="Arial Unicode MS" w:eastAsia="Arial Unicode MS" w:hAnsi="Arial Unicode MS" w:cs="Arial Unicode MS"/>
                <w:sz w:val="20"/>
                <w:szCs w:val="20"/>
              </w:rPr>
              <w:t>☐</w:t>
            </w:r>
            <w:r>
              <w:rPr>
                <w:sz w:val="20"/>
                <w:szCs w:val="20"/>
              </w:rPr>
              <w:t>Community</w:t>
            </w:r>
          </w:p>
          <w:p w14:paraId="6EF17D3F" w14:textId="77777777" w:rsidR="004852FF" w:rsidRDefault="00E11887">
            <w:pPr>
              <w:rPr>
                <w:sz w:val="20"/>
                <w:szCs w:val="20"/>
              </w:rPr>
            </w:pPr>
            <w:r>
              <w:rPr>
                <w:rFonts w:ascii="Arial Unicode MS" w:eastAsia="Arial Unicode MS" w:hAnsi="Arial Unicode MS" w:cs="Arial Unicode MS"/>
                <w:sz w:val="20"/>
                <w:szCs w:val="20"/>
              </w:rPr>
              <w:t>☐</w:t>
            </w:r>
            <w:r>
              <w:rPr>
                <w:sz w:val="20"/>
                <w:szCs w:val="20"/>
              </w:rPr>
              <w:t>Experts</w:t>
            </w:r>
          </w:p>
          <w:p w14:paraId="415EBE37" w14:textId="77777777" w:rsidR="004852FF" w:rsidRDefault="00E11887">
            <w:pPr>
              <w:rPr>
                <w:sz w:val="20"/>
                <w:szCs w:val="20"/>
              </w:rPr>
            </w:pPr>
            <w:r>
              <w:rPr>
                <w:rFonts w:ascii="MS Gothic" w:eastAsia="MS Gothic" w:hAnsi="MS Gothic" w:cs="MS Gothic"/>
                <w:sz w:val="20"/>
                <w:szCs w:val="20"/>
              </w:rPr>
              <w:t>☐</w:t>
            </w:r>
            <w:r>
              <w:rPr>
                <w:sz w:val="20"/>
                <w:szCs w:val="20"/>
              </w:rPr>
              <w:t>Web</w:t>
            </w:r>
          </w:p>
          <w:p w14:paraId="6AB42636" w14:textId="77777777" w:rsidR="004852FF" w:rsidRDefault="00E11887">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r w:rsidR="004852FF" w14:paraId="2F7B0DF1" w14:textId="77777777">
        <w:trPr>
          <w:trHeight w:val="1420"/>
        </w:trPr>
        <w:tc>
          <w:tcPr>
            <w:tcW w:w="3597" w:type="dxa"/>
            <w:vMerge/>
          </w:tcPr>
          <w:p w14:paraId="2FC05483" w14:textId="77777777" w:rsidR="004852FF" w:rsidRDefault="004852FF">
            <w:pPr>
              <w:widowControl w:val="0"/>
              <w:pBdr>
                <w:top w:val="nil"/>
                <w:left w:val="nil"/>
                <w:bottom w:val="nil"/>
                <w:right w:val="nil"/>
                <w:between w:val="nil"/>
              </w:pBdr>
              <w:spacing w:line="276" w:lineRule="auto"/>
              <w:rPr>
                <w:sz w:val="20"/>
                <w:szCs w:val="20"/>
              </w:rPr>
            </w:pPr>
          </w:p>
        </w:tc>
        <w:tc>
          <w:tcPr>
            <w:tcW w:w="5037" w:type="dxa"/>
            <w:gridSpan w:val="3"/>
          </w:tcPr>
          <w:p w14:paraId="0076F76A" w14:textId="77777777" w:rsidR="004852FF" w:rsidRDefault="00E11887">
            <w:pPr>
              <w:rPr>
                <w:sz w:val="20"/>
                <w:szCs w:val="20"/>
              </w:rPr>
            </w:pPr>
            <w:r>
              <w:rPr>
                <w:b/>
                <w:sz w:val="20"/>
                <w:szCs w:val="20"/>
              </w:rPr>
              <w:t>Individual:</w:t>
            </w:r>
            <w:r>
              <w:rPr>
                <w:sz w:val="20"/>
                <w:szCs w:val="20"/>
              </w:rPr>
              <w:t xml:space="preserve"> Students will research a career in advanced manufacturing based on their personality test. They will then create a job posting for that career. </w:t>
            </w:r>
          </w:p>
        </w:tc>
        <w:tc>
          <w:tcPr>
            <w:tcW w:w="5756" w:type="dxa"/>
            <w:gridSpan w:val="2"/>
            <w:vMerge/>
          </w:tcPr>
          <w:p w14:paraId="6EFE5E78" w14:textId="77777777" w:rsidR="004852FF" w:rsidRDefault="004852FF">
            <w:pPr>
              <w:widowControl w:val="0"/>
              <w:pBdr>
                <w:top w:val="nil"/>
                <w:left w:val="nil"/>
                <w:bottom w:val="nil"/>
                <w:right w:val="nil"/>
                <w:between w:val="nil"/>
              </w:pBdr>
              <w:spacing w:line="276" w:lineRule="auto"/>
              <w:rPr>
                <w:sz w:val="20"/>
                <w:szCs w:val="20"/>
              </w:rPr>
            </w:pPr>
          </w:p>
        </w:tc>
      </w:tr>
    </w:tbl>
    <w:p w14:paraId="1ED2AE98" w14:textId="77777777" w:rsidR="004852FF" w:rsidRDefault="004852FF">
      <w:pPr>
        <w:rPr>
          <w:sz w:val="20"/>
          <w:szCs w:val="20"/>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4852FF" w14:paraId="4D7CF203" w14:textId="77777777">
        <w:tc>
          <w:tcPr>
            <w:tcW w:w="14390" w:type="dxa"/>
            <w:gridSpan w:val="4"/>
            <w:shd w:val="clear" w:color="auto" w:fill="5B9BD5"/>
          </w:tcPr>
          <w:p w14:paraId="1380C11B" w14:textId="77777777" w:rsidR="004852FF" w:rsidRDefault="00E11887">
            <w:pPr>
              <w:jc w:val="center"/>
              <w:rPr>
                <w:sz w:val="20"/>
                <w:szCs w:val="20"/>
              </w:rPr>
            </w:pPr>
            <w:r>
              <w:rPr>
                <w:b/>
                <w:sz w:val="28"/>
                <w:szCs w:val="28"/>
              </w:rPr>
              <w:lastRenderedPageBreak/>
              <w:t>P R O J E C T    O V E R V I E W</w:t>
            </w:r>
          </w:p>
        </w:tc>
      </w:tr>
      <w:tr w:rsidR="004852FF" w14:paraId="5B3AFCE8" w14:textId="77777777">
        <w:trPr>
          <w:trHeight w:val="2060"/>
        </w:trPr>
        <w:tc>
          <w:tcPr>
            <w:tcW w:w="3685" w:type="dxa"/>
          </w:tcPr>
          <w:p w14:paraId="4D5D48B0" w14:textId="77777777" w:rsidR="004852FF" w:rsidRDefault="00E11887">
            <w:pPr>
              <w:rPr>
                <w:b/>
                <w:sz w:val="24"/>
                <w:szCs w:val="24"/>
              </w:rPr>
            </w:pPr>
            <w:r>
              <w:rPr>
                <w:b/>
                <w:sz w:val="24"/>
                <w:szCs w:val="24"/>
              </w:rPr>
              <w:t>Competency Attainment</w:t>
            </w:r>
          </w:p>
          <w:p w14:paraId="0EBA5B7C" w14:textId="77777777" w:rsidR="004852FF" w:rsidRDefault="00E11887">
            <w:pPr>
              <w:rPr>
                <w:sz w:val="20"/>
                <w:szCs w:val="20"/>
              </w:rPr>
            </w:pPr>
            <w:r>
              <w:rPr>
                <w:sz w:val="20"/>
                <w:szCs w:val="20"/>
              </w:rPr>
              <w:t xml:space="preserve">What competencies should students understand, know, and be able to do </w:t>
            </w:r>
            <w:proofErr w:type="gramStart"/>
            <w:r>
              <w:rPr>
                <w:sz w:val="20"/>
                <w:szCs w:val="20"/>
              </w:rPr>
              <w:t>as a result of</w:t>
            </w:r>
            <w:proofErr w:type="gramEnd"/>
            <w:r>
              <w:rPr>
                <w:sz w:val="20"/>
                <w:szCs w:val="20"/>
              </w:rPr>
              <w:t xml:space="preserve"> this PBL?</w:t>
            </w:r>
          </w:p>
        </w:tc>
        <w:tc>
          <w:tcPr>
            <w:tcW w:w="10705" w:type="dxa"/>
            <w:gridSpan w:val="3"/>
          </w:tcPr>
          <w:p w14:paraId="1E546BD5" w14:textId="77777777" w:rsidR="004852FF" w:rsidRDefault="00E11887">
            <w:pPr>
              <w:rPr>
                <w:sz w:val="20"/>
                <w:szCs w:val="20"/>
              </w:rPr>
            </w:pPr>
            <w:r>
              <w:rPr>
                <w:b/>
                <w:sz w:val="20"/>
                <w:szCs w:val="20"/>
              </w:rPr>
              <w:t xml:space="preserve">What competencies will you introduce in this project? </w:t>
            </w:r>
            <w:r>
              <w:rPr>
                <w:sz w:val="20"/>
                <w:szCs w:val="20"/>
              </w:rPr>
              <w:t>(Level 1):</w:t>
            </w:r>
          </w:p>
          <w:p w14:paraId="27B97E4E" w14:textId="77777777" w:rsidR="004852FF" w:rsidRDefault="00E11887">
            <w:pPr>
              <w:rPr>
                <w:sz w:val="20"/>
                <w:szCs w:val="20"/>
              </w:rPr>
            </w:pPr>
            <w:r>
              <w:rPr>
                <w:sz w:val="20"/>
                <w:szCs w:val="20"/>
              </w:rPr>
              <w:t>A.1, A.2</w:t>
            </w:r>
          </w:p>
          <w:p w14:paraId="122F4B75" w14:textId="77777777" w:rsidR="004852FF" w:rsidRDefault="004852FF">
            <w:pPr>
              <w:rPr>
                <w:sz w:val="20"/>
                <w:szCs w:val="20"/>
              </w:rPr>
            </w:pPr>
          </w:p>
          <w:p w14:paraId="3B6E882B" w14:textId="77777777" w:rsidR="004852FF" w:rsidRDefault="004852FF">
            <w:pPr>
              <w:rPr>
                <w:sz w:val="20"/>
                <w:szCs w:val="20"/>
              </w:rPr>
            </w:pPr>
          </w:p>
          <w:p w14:paraId="1A6AAA19" w14:textId="77777777" w:rsidR="004852FF" w:rsidRDefault="00E11887">
            <w:pPr>
              <w:rPr>
                <w:sz w:val="20"/>
                <w:szCs w:val="20"/>
              </w:rPr>
            </w:pPr>
            <w:r>
              <w:rPr>
                <w:b/>
                <w:sz w:val="20"/>
                <w:szCs w:val="20"/>
              </w:rPr>
              <w:t>What competencies will be in progress during this project?</w:t>
            </w:r>
            <w:r>
              <w:rPr>
                <w:sz w:val="20"/>
                <w:szCs w:val="20"/>
              </w:rPr>
              <w:t xml:space="preserve"> (Level 2):</w:t>
            </w:r>
          </w:p>
          <w:p w14:paraId="090C37B5" w14:textId="77777777" w:rsidR="004852FF" w:rsidRDefault="00E11887">
            <w:pPr>
              <w:rPr>
                <w:sz w:val="20"/>
                <w:szCs w:val="20"/>
              </w:rPr>
            </w:pPr>
            <w:proofErr w:type="gramStart"/>
            <w:r>
              <w:rPr>
                <w:sz w:val="20"/>
                <w:szCs w:val="20"/>
              </w:rPr>
              <w:t>A.6,G.</w:t>
            </w:r>
            <w:proofErr w:type="gramEnd"/>
            <w:r>
              <w:rPr>
                <w:sz w:val="20"/>
                <w:szCs w:val="20"/>
              </w:rPr>
              <w:t xml:space="preserve">38, G.40, G43, G45, G46, G49, G53 </w:t>
            </w:r>
          </w:p>
          <w:p w14:paraId="34C1DE31" w14:textId="77777777" w:rsidR="004852FF" w:rsidRDefault="004852FF">
            <w:pPr>
              <w:rPr>
                <w:sz w:val="20"/>
                <w:szCs w:val="20"/>
              </w:rPr>
            </w:pPr>
          </w:p>
          <w:p w14:paraId="0C75C390" w14:textId="77777777" w:rsidR="004852FF" w:rsidRDefault="004852FF">
            <w:pPr>
              <w:rPr>
                <w:sz w:val="20"/>
                <w:szCs w:val="20"/>
              </w:rPr>
            </w:pPr>
          </w:p>
          <w:p w14:paraId="1CDC22E9" w14:textId="77777777" w:rsidR="004852FF" w:rsidRDefault="00E11887">
            <w:pPr>
              <w:rPr>
                <w:sz w:val="20"/>
                <w:szCs w:val="20"/>
              </w:rPr>
            </w:pPr>
            <w:r>
              <w:rPr>
                <w:b/>
                <w:sz w:val="20"/>
                <w:szCs w:val="20"/>
              </w:rPr>
              <w:t>What competencies will students be able to demonstrate mastery by the end of the project?</w:t>
            </w:r>
            <w:r>
              <w:rPr>
                <w:sz w:val="20"/>
                <w:szCs w:val="20"/>
              </w:rPr>
              <w:t xml:space="preserve"> (Level 3):</w:t>
            </w:r>
          </w:p>
          <w:p w14:paraId="443415F1" w14:textId="77777777" w:rsidR="004852FF" w:rsidRDefault="00E11887">
            <w:pPr>
              <w:tabs>
                <w:tab w:val="left" w:pos="4164"/>
              </w:tabs>
              <w:rPr>
                <w:sz w:val="20"/>
                <w:szCs w:val="20"/>
              </w:rPr>
            </w:pPr>
            <w:r>
              <w:rPr>
                <w:sz w:val="20"/>
                <w:szCs w:val="20"/>
              </w:rPr>
              <w:t>A.1, A.2, A.3, A.4, A.6, G.38, G.40, G41, G43, G45, G46, G49, G53</w:t>
            </w:r>
            <w:r>
              <w:rPr>
                <w:sz w:val="20"/>
                <w:szCs w:val="20"/>
              </w:rPr>
              <w:tab/>
            </w:r>
          </w:p>
          <w:p w14:paraId="1D3A9B77" w14:textId="77777777" w:rsidR="004852FF" w:rsidRDefault="004852FF">
            <w:pPr>
              <w:tabs>
                <w:tab w:val="left" w:pos="4164"/>
              </w:tabs>
              <w:rPr>
                <w:sz w:val="20"/>
                <w:szCs w:val="20"/>
              </w:rPr>
            </w:pPr>
          </w:p>
          <w:p w14:paraId="6C6AE0B2" w14:textId="77777777" w:rsidR="004852FF" w:rsidRDefault="004852FF">
            <w:pPr>
              <w:tabs>
                <w:tab w:val="left" w:pos="4164"/>
              </w:tabs>
              <w:rPr>
                <w:sz w:val="20"/>
                <w:szCs w:val="20"/>
              </w:rPr>
            </w:pPr>
          </w:p>
        </w:tc>
      </w:tr>
      <w:tr w:rsidR="004852FF" w14:paraId="432C0A68" w14:textId="77777777">
        <w:trPr>
          <w:trHeight w:val="340"/>
        </w:trPr>
        <w:tc>
          <w:tcPr>
            <w:tcW w:w="3685" w:type="dxa"/>
            <w:vMerge w:val="restart"/>
          </w:tcPr>
          <w:p w14:paraId="01052E05" w14:textId="77777777" w:rsidR="004852FF" w:rsidRDefault="00E11887">
            <w:pPr>
              <w:rPr>
                <w:b/>
                <w:sz w:val="24"/>
                <w:szCs w:val="24"/>
              </w:rPr>
            </w:pPr>
            <w:r>
              <w:rPr>
                <w:b/>
                <w:sz w:val="24"/>
                <w:szCs w:val="24"/>
              </w:rPr>
              <w:t xml:space="preserve">Formative Assessments </w:t>
            </w:r>
          </w:p>
          <w:p w14:paraId="3EC33236" w14:textId="77777777" w:rsidR="004852FF" w:rsidRDefault="00E11887">
            <w:pPr>
              <w:rPr>
                <w:sz w:val="20"/>
                <w:szCs w:val="20"/>
              </w:rPr>
            </w:pPr>
            <w:r>
              <w:rPr>
                <w:sz w:val="20"/>
                <w:szCs w:val="20"/>
              </w:rPr>
              <w:t>(Check all that apply or add your own)</w:t>
            </w:r>
          </w:p>
          <w:p w14:paraId="616A0487" w14:textId="77777777" w:rsidR="004852FF" w:rsidRDefault="00E11887">
            <w:pPr>
              <w:rPr>
                <w:sz w:val="20"/>
                <w:szCs w:val="20"/>
              </w:rPr>
            </w:pPr>
            <w:r>
              <w:rPr>
                <w:sz w:val="20"/>
                <w:szCs w:val="20"/>
              </w:rPr>
              <w:t>How will you assess student learning throughout the PBL?</w:t>
            </w:r>
          </w:p>
        </w:tc>
        <w:tc>
          <w:tcPr>
            <w:tcW w:w="3568" w:type="dxa"/>
          </w:tcPr>
          <w:p w14:paraId="3B3C9C37" w14:textId="77777777" w:rsidR="004852FF" w:rsidRDefault="00E11887">
            <w:pPr>
              <w:rPr>
                <w:sz w:val="20"/>
                <w:szCs w:val="20"/>
              </w:rPr>
            </w:pPr>
            <w:r>
              <w:rPr>
                <w:rFonts w:ascii="MS Gothic" w:eastAsia="MS Gothic" w:hAnsi="MS Gothic" w:cs="MS Gothic"/>
                <w:sz w:val="20"/>
                <w:szCs w:val="20"/>
                <w:highlight w:val="yellow"/>
              </w:rPr>
              <w:t>☒</w:t>
            </w:r>
            <w:r>
              <w:rPr>
                <w:sz w:val="20"/>
                <w:szCs w:val="20"/>
              </w:rPr>
              <w:t>Checklists</w:t>
            </w:r>
          </w:p>
          <w:p w14:paraId="1F41B669" w14:textId="77777777" w:rsidR="004852FF" w:rsidRDefault="004852FF">
            <w:pPr>
              <w:rPr>
                <w:sz w:val="20"/>
                <w:szCs w:val="20"/>
              </w:rPr>
            </w:pPr>
          </w:p>
        </w:tc>
        <w:tc>
          <w:tcPr>
            <w:tcW w:w="3568" w:type="dxa"/>
          </w:tcPr>
          <w:p w14:paraId="36FF981C" w14:textId="77777777" w:rsidR="004852FF" w:rsidRDefault="00E11887">
            <w:pPr>
              <w:rPr>
                <w:sz w:val="20"/>
                <w:szCs w:val="20"/>
              </w:rPr>
            </w:pPr>
            <w:r>
              <w:rPr>
                <w:rFonts w:ascii="MS Gothic" w:eastAsia="MS Gothic" w:hAnsi="MS Gothic" w:cs="MS Gothic"/>
                <w:sz w:val="20"/>
                <w:szCs w:val="20"/>
              </w:rPr>
              <w:t>☐</w:t>
            </w:r>
            <w:r>
              <w:rPr>
                <w:sz w:val="20"/>
                <w:szCs w:val="20"/>
              </w:rPr>
              <w:t>Notes</w:t>
            </w:r>
          </w:p>
        </w:tc>
        <w:tc>
          <w:tcPr>
            <w:tcW w:w="3569" w:type="dxa"/>
          </w:tcPr>
          <w:p w14:paraId="067B4C55" w14:textId="77777777" w:rsidR="004852FF" w:rsidRDefault="00E11887">
            <w:pPr>
              <w:rPr>
                <w:sz w:val="20"/>
                <w:szCs w:val="20"/>
              </w:rPr>
            </w:pPr>
            <w:r>
              <w:rPr>
                <w:rFonts w:ascii="MS Gothic" w:eastAsia="MS Gothic" w:hAnsi="MS Gothic" w:cs="MS Gothic"/>
                <w:sz w:val="20"/>
                <w:szCs w:val="20"/>
                <w:highlight w:val="yellow"/>
              </w:rPr>
              <w:t>☒</w:t>
            </w:r>
            <w:r>
              <w:rPr>
                <w:sz w:val="20"/>
                <w:szCs w:val="20"/>
              </w:rPr>
              <w:t>Plans/Outlines/Prototypes</w:t>
            </w:r>
          </w:p>
        </w:tc>
      </w:tr>
      <w:tr w:rsidR="004852FF" w14:paraId="7455A91D" w14:textId="77777777">
        <w:trPr>
          <w:trHeight w:val="340"/>
        </w:trPr>
        <w:tc>
          <w:tcPr>
            <w:tcW w:w="3685" w:type="dxa"/>
            <w:vMerge/>
          </w:tcPr>
          <w:p w14:paraId="0B981419" w14:textId="77777777" w:rsidR="004852FF" w:rsidRDefault="004852FF">
            <w:pPr>
              <w:widowControl w:val="0"/>
              <w:pBdr>
                <w:top w:val="nil"/>
                <w:left w:val="nil"/>
                <w:bottom w:val="nil"/>
                <w:right w:val="nil"/>
                <w:between w:val="nil"/>
              </w:pBdr>
              <w:spacing w:line="276" w:lineRule="auto"/>
              <w:rPr>
                <w:sz w:val="20"/>
                <w:szCs w:val="20"/>
              </w:rPr>
            </w:pPr>
          </w:p>
        </w:tc>
        <w:tc>
          <w:tcPr>
            <w:tcW w:w="3568" w:type="dxa"/>
          </w:tcPr>
          <w:p w14:paraId="6447AE2A" w14:textId="77777777" w:rsidR="004852FF" w:rsidRDefault="00E11887">
            <w:pPr>
              <w:rPr>
                <w:sz w:val="20"/>
                <w:szCs w:val="20"/>
              </w:rPr>
            </w:pPr>
            <w:r>
              <w:rPr>
                <w:rFonts w:ascii="MS Gothic" w:eastAsia="MS Gothic" w:hAnsi="MS Gothic" w:cs="MS Gothic"/>
                <w:sz w:val="20"/>
                <w:szCs w:val="20"/>
              </w:rPr>
              <w:t>☐</w:t>
            </w:r>
            <w:r>
              <w:rPr>
                <w:sz w:val="20"/>
                <w:szCs w:val="20"/>
              </w:rPr>
              <w:t>Concept Maps</w:t>
            </w:r>
          </w:p>
          <w:p w14:paraId="2CF16C1B" w14:textId="77777777" w:rsidR="004852FF" w:rsidRDefault="004852FF">
            <w:pPr>
              <w:rPr>
                <w:sz w:val="20"/>
                <w:szCs w:val="20"/>
              </w:rPr>
            </w:pPr>
          </w:p>
        </w:tc>
        <w:tc>
          <w:tcPr>
            <w:tcW w:w="3568" w:type="dxa"/>
          </w:tcPr>
          <w:p w14:paraId="44CD2266" w14:textId="77777777" w:rsidR="004852FF" w:rsidRDefault="00E11887">
            <w:pPr>
              <w:rPr>
                <w:sz w:val="20"/>
                <w:szCs w:val="20"/>
              </w:rPr>
            </w:pPr>
            <w:r>
              <w:rPr>
                <w:rFonts w:ascii="MS Gothic" w:eastAsia="MS Gothic" w:hAnsi="MS Gothic" w:cs="MS Gothic"/>
                <w:sz w:val="20"/>
                <w:szCs w:val="20"/>
              </w:rPr>
              <w:t>☐</w:t>
            </w:r>
            <w:r>
              <w:rPr>
                <w:sz w:val="20"/>
                <w:szCs w:val="20"/>
              </w:rPr>
              <w:t>Online Test/Exams</w:t>
            </w:r>
          </w:p>
        </w:tc>
        <w:tc>
          <w:tcPr>
            <w:tcW w:w="3569" w:type="dxa"/>
          </w:tcPr>
          <w:p w14:paraId="0CAD6DB0" w14:textId="77777777" w:rsidR="004852FF" w:rsidRDefault="00E11887">
            <w:pPr>
              <w:rPr>
                <w:sz w:val="20"/>
                <w:szCs w:val="20"/>
              </w:rPr>
            </w:pPr>
            <w:r>
              <w:rPr>
                <w:rFonts w:ascii="MS Gothic" w:eastAsia="MS Gothic" w:hAnsi="MS Gothic" w:cs="MS Gothic"/>
                <w:sz w:val="20"/>
                <w:szCs w:val="20"/>
              </w:rPr>
              <w:t>☐</w:t>
            </w:r>
            <w:r>
              <w:rPr>
                <w:sz w:val="20"/>
                <w:szCs w:val="20"/>
              </w:rPr>
              <w:t>Quizzes/Tests</w:t>
            </w:r>
          </w:p>
        </w:tc>
      </w:tr>
      <w:tr w:rsidR="004852FF" w14:paraId="1509A68B" w14:textId="77777777">
        <w:trPr>
          <w:trHeight w:val="260"/>
        </w:trPr>
        <w:tc>
          <w:tcPr>
            <w:tcW w:w="3685" w:type="dxa"/>
            <w:vMerge/>
          </w:tcPr>
          <w:p w14:paraId="1545B5DF" w14:textId="77777777" w:rsidR="004852FF" w:rsidRDefault="004852FF">
            <w:pPr>
              <w:widowControl w:val="0"/>
              <w:pBdr>
                <w:top w:val="nil"/>
                <w:left w:val="nil"/>
                <w:bottom w:val="nil"/>
                <w:right w:val="nil"/>
                <w:between w:val="nil"/>
              </w:pBdr>
              <w:spacing w:line="276" w:lineRule="auto"/>
              <w:rPr>
                <w:sz w:val="20"/>
                <w:szCs w:val="20"/>
              </w:rPr>
            </w:pPr>
          </w:p>
        </w:tc>
        <w:tc>
          <w:tcPr>
            <w:tcW w:w="3568" w:type="dxa"/>
          </w:tcPr>
          <w:p w14:paraId="2E5EFB10" w14:textId="77777777" w:rsidR="004852FF" w:rsidRDefault="00E11887">
            <w:pPr>
              <w:rPr>
                <w:sz w:val="20"/>
                <w:szCs w:val="20"/>
              </w:rPr>
            </w:pPr>
            <w:r>
              <w:rPr>
                <w:rFonts w:ascii="MS Gothic" w:eastAsia="MS Gothic" w:hAnsi="MS Gothic" w:cs="MS Gothic"/>
                <w:sz w:val="20"/>
                <w:szCs w:val="20"/>
              </w:rPr>
              <w:t>☐</w:t>
            </w:r>
            <w:r>
              <w:rPr>
                <w:sz w:val="20"/>
                <w:szCs w:val="20"/>
              </w:rPr>
              <w:t>Journal/Learning Log</w:t>
            </w:r>
          </w:p>
          <w:p w14:paraId="0CD2607E" w14:textId="77777777" w:rsidR="004852FF" w:rsidRDefault="004852FF">
            <w:pPr>
              <w:rPr>
                <w:sz w:val="20"/>
                <w:szCs w:val="20"/>
              </w:rPr>
            </w:pPr>
          </w:p>
        </w:tc>
        <w:tc>
          <w:tcPr>
            <w:tcW w:w="3568" w:type="dxa"/>
          </w:tcPr>
          <w:p w14:paraId="7DCC86C7" w14:textId="77777777" w:rsidR="004852FF" w:rsidRDefault="00E11887">
            <w:pPr>
              <w:rPr>
                <w:sz w:val="20"/>
                <w:szCs w:val="20"/>
              </w:rPr>
            </w:pPr>
            <w:r>
              <w:rPr>
                <w:rFonts w:ascii="MS Gothic" w:eastAsia="MS Gothic" w:hAnsi="MS Gothic" w:cs="MS Gothic"/>
                <w:sz w:val="20"/>
                <w:szCs w:val="20"/>
              </w:rPr>
              <w:t>☐</w:t>
            </w:r>
            <w:r>
              <w:rPr>
                <w:sz w:val="20"/>
                <w:szCs w:val="20"/>
              </w:rPr>
              <w:t>Practice Presentations</w:t>
            </w:r>
          </w:p>
        </w:tc>
        <w:tc>
          <w:tcPr>
            <w:tcW w:w="3569" w:type="dxa"/>
          </w:tcPr>
          <w:p w14:paraId="2A5B8BA9" w14:textId="77777777" w:rsidR="004852FF" w:rsidRDefault="00E11887">
            <w:pPr>
              <w:rPr>
                <w:sz w:val="20"/>
                <w:szCs w:val="20"/>
              </w:rPr>
            </w:pPr>
            <w:r>
              <w:rPr>
                <w:rFonts w:ascii="MS Gothic" w:eastAsia="MS Gothic" w:hAnsi="MS Gothic" w:cs="MS Gothic"/>
                <w:sz w:val="20"/>
                <w:szCs w:val="20"/>
              </w:rPr>
              <w:t>☐</w:t>
            </w:r>
            <w:r>
              <w:rPr>
                <w:sz w:val="20"/>
                <w:szCs w:val="20"/>
              </w:rPr>
              <w:t>Rough Drafts</w:t>
            </w:r>
          </w:p>
        </w:tc>
      </w:tr>
      <w:tr w:rsidR="004852FF" w14:paraId="18B8A95D" w14:textId="77777777">
        <w:trPr>
          <w:trHeight w:val="740"/>
        </w:trPr>
        <w:tc>
          <w:tcPr>
            <w:tcW w:w="3685" w:type="dxa"/>
            <w:vMerge/>
          </w:tcPr>
          <w:p w14:paraId="2E46D54D" w14:textId="77777777" w:rsidR="004852FF" w:rsidRDefault="004852FF">
            <w:pPr>
              <w:widowControl w:val="0"/>
              <w:pBdr>
                <w:top w:val="nil"/>
                <w:left w:val="nil"/>
                <w:bottom w:val="nil"/>
                <w:right w:val="nil"/>
                <w:between w:val="nil"/>
              </w:pBdr>
              <w:spacing w:line="276" w:lineRule="auto"/>
              <w:rPr>
                <w:sz w:val="20"/>
                <w:szCs w:val="20"/>
              </w:rPr>
            </w:pPr>
          </w:p>
        </w:tc>
        <w:tc>
          <w:tcPr>
            <w:tcW w:w="10705" w:type="dxa"/>
            <w:gridSpan w:val="3"/>
          </w:tcPr>
          <w:p w14:paraId="6E71A44A" w14:textId="77777777" w:rsidR="004852FF" w:rsidRDefault="00E11887">
            <w:pPr>
              <w:rPr>
                <w:sz w:val="20"/>
                <w:szCs w:val="20"/>
              </w:rPr>
            </w:pPr>
            <w:r>
              <w:rPr>
                <w:rFonts w:ascii="MS Gothic" w:eastAsia="MS Gothic" w:hAnsi="MS Gothic" w:cs="MS Gothic"/>
                <w:sz w:val="20"/>
                <w:szCs w:val="20"/>
              </w:rPr>
              <w:t>☐</w:t>
            </w:r>
            <w:r>
              <w:rPr>
                <w:sz w:val="20"/>
                <w:szCs w:val="20"/>
              </w:rPr>
              <w:t xml:space="preserve">Other (see PBL Library for ideas): </w:t>
            </w:r>
            <w:r>
              <w:rPr>
                <w:color w:val="808080"/>
              </w:rPr>
              <w:t>Click here to enter text.</w:t>
            </w:r>
          </w:p>
        </w:tc>
      </w:tr>
      <w:tr w:rsidR="004852FF" w14:paraId="515C09E0" w14:textId="77777777">
        <w:trPr>
          <w:trHeight w:val="320"/>
        </w:trPr>
        <w:tc>
          <w:tcPr>
            <w:tcW w:w="3685" w:type="dxa"/>
            <w:vMerge w:val="restart"/>
          </w:tcPr>
          <w:p w14:paraId="7F461FA3" w14:textId="77777777" w:rsidR="004852FF" w:rsidRDefault="00E11887">
            <w:pPr>
              <w:rPr>
                <w:b/>
                <w:sz w:val="24"/>
                <w:szCs w:val="24"/>
              </w:rPr>
            </w:pPr>
            <w:r>
              <w:rPr>
                <w:b/>
                <w:sz w:val="24"/>
                <w:szCs w:val="24"/>
              </w:rPr>
              <w:t>Summative Assessments</w:t>
            </w:r>
          </w:p>
          <w:p w14:paraId="40389BAA" w14:textId="77777777" w:rsidR="004852FF" w:rsidRDefault="00E11887">
            <w:pPr>
              <w:rPr>
                <w:sz w:val="20"/>
                <w:szCs w:val="20"/>
              </w:rPr>
            </w:pPr>
            <w:r>
              <w:rPr>
                <w:sz w:val="20"/>
                <w:szCs w:val="20"/>
              </w:rPr>
              <w:t>(Check all that apply or add your own)</w:t>
            </w:r>
          </w:p>
          <w:p w14:paraId="56B88E84" w14:textId="77777777" w:rsidR="004852FF" w:rsidRDefault="00E11887">
            <w:pPr>
              <w:rPr>
                <w:sz w:val="20"/>
                <w:szCs w:val="20"/>
              </w:rPr>
            </w:pPr>
            <w:r>
              <w:rPr>
                <w:sz w:val="20"/>
                <w:szCs w:val="20"/>
              </w:rPr>
              <w:t>How will you assess student learning at the completion of the project?</w:t>
            </w:r>
          </w:p>
        </w:tc>
        <w:tc>
          <w:tcPr>
            <w:tcW w:w="3568" w:type="dxa"/>
          </w:tcPr>
          <w:p w14:paraId="01403BEB" w14:textId="77777777" w:rsidR="004852FF" w:rsidRDefault="00E11887">
            <w:pPr>
              <w:rPr>
                <w:sz w:val="20"/>
                <w:szCs w:val="20"/>
              </w:rPr>
            </w:pPr>
            <w:r>
              <w:rPr>
                <w:rFonts w:ascii="MS Gothic" w:eastAsia="MS Gothic" w:hAnsi="MS Gothic" w:cs="MS Gothic"/>
                <w:sz w:val="20"/>
                <w:szCs w:val="20"/>
              </w:rPr>
              <w:t>☐</w:t>
            </w:r>
            <w:r>
              <w:rPr>
                <w:sz w:val="20"/>
                <w:szCs w:val="20"/>
              </w:rPr>
              <w:t>Essay</w:t>
            </w:r>
          </w:p>
          <w:p w14:paraId="1847514F" w14:textId="77777777" w:rsidR="004852FF" w:rsidRDefault="004852FF">
            <w:pPr>
              <w:rPr>
                <w:sz w:val="20"/>
                <w:szCs w:val="20"/>
              </w:rPr>
            </w:pPr>
          </w:p>
        </w:tc>
        <w:tc>
          <w:tcPr>
            <w:tcW w:w="3568" w:type="dxa"/>
          </w:tcPr>
          <w:p w14:paraId="0306FA41" w14:textId="77777777" w:rsidR="004852FF" w:rsidRDefault="00E11887">
            <w:pPr>
              <w:rPr>
                <w:sz w:val="20"/>
                <w:szCs w:val="20"/>
              </w:rPr>
            </w:pPr>
            <w:r>
              <w:rPr>
                <w:rFonts w:ascii="MS Gothic" w:eastAsia="MS Gothic" w:hAnsi="MS Gothic" w:cs="MS Gothic"/>
                <w:sz w:val="20"/>
                <w:szCs w:val="20"/>
              </w:rPr>
              <w:t>☐</w:t>
            </w:r>
            <w:r>
              <w:rPr>
                <w:sz w:val="20"/>
                <w:szCs w:val="20"/>
              </w:rPr>
              <w:t>Oral Presentation w/Rubric</w:t>
            </w:r>
          </w:p>
        </w:tc>
        <w:tc>
          <w:tcPr>
            <w:tcW w:w="3569" w:type="dxa"/>
          </w:tcPr>
          <w:p w14:paraId="3DBB3138" w14:textId="77777777" w:rsidR="004852FF" w:rsidRDefault="00E11887">
            <w:pPr>
              <w:rPr>
                <w:sz w:val="20"/>
                <w:szCs w:val="20"/>
              </w:rPr>
            </w:pPr>
            <w:r>
              <w:rPr>
                <w:rFonts w:ascii="MS Gothic" w:eastAsia="MS Gothic" w:hAnsi="MS Gothic" w:cs="MS Gothic"/>
                <w:sz w:val="20"/>
                <w:szCs w:val="20"/>
                <w:highlight w:val="yellow"/>
              </w:rPr>
              <w:t>☒</w:t>
            </w:r>
            <w:r>
              <w:rPr>
                <w:sz w:val="20"/>
                <w:szCs w:val="20"/>
              </w:rPr>
              <w:t>Peer Evaluation</w:t>
            </w:r>
          </w:p>
        </w:tc>
      </w:tr>
      <w:tr w:rsidR="004852FF" w14:paraId="6ED547F4" w14:textId="77777777">
        <w:trPr>
          <w:trHeight w:val="340"/>
        </w:trPr>
        <w:tc>
          <w:tcPr>
            <w:tcW w:w="3685" w:type="dxa"/>
            <w:vMerge/>
          </w:tcPr>
          <w:p w14:paraId="52F3A4F9" w14:textId="77777777" w:rsidR="004852FF" w:rsidRDefault="004852FF">
            <w:pPr>
              <w:widowControl w:val="0"/>
              <w:pBdr>
                <w:top w:val="nil"/>
                <w:left w:val="nil"/>
                <w:bottom w:val="nil"/>
                <w:right w:val="nil"/>
                <w:between w:val="nil"/>
              </w:pBdr>
              <w:spacing w:line="276" w:lineRule="auto"/>
              <w:rPr>
                <w:sz w:val="20"/>
                <w:szCs w:val="20"/>
              </w:rPr>
            </w:pPr>
          </w:p>
        </w:tc>
        <w:tc>
          <w:tcPr>
            <w:tcW w:w="3568" w:type="dxa"/>
          </w:tcPr>
          <w:p w14:paraId="680CD30D" w14:textId="77777777" w:rsidR="004852FF" w:rsidRDefault="00E11887">
            <w:pPr>
              <w:rPr>
                <w:sz w:val="20"/>
                <w:szCs w:val="20"/>
              </w:rPr>
            </w:pPr>
            <w:r>
              <w:rPr>
                <w:rFonts w:ascii="MS Gothic" w:eastAsia="MS Gothic" w:hAnsi="MS Gothic" w:cs="MS Gothic"/>
                <w:sz w:val="20"/>
                <w:szCs w:val="20"/>
              </w:rPr>
              <w:t>☐</w:t>
            </w:r>
            <w:r>
              <w:rPr>
                <w:sz w:val="20"/>
                <w:szCs w:val="20"/>
              </w:rPr>
              <w:t>Multiple Choice/Short Answer Test</w:t>
            </w:r>
          </w:p>
          <w:p w14:paraId="4F097775" w14:textId="77777777" w:rsidR="004852FF" w:rsidRDefault="004852FF">
            <w:pPr>
              <w:rPr>
                <w:sz w:val="20"/>
                <w:szCs w:val="20"/>
              </w:rPr>
            </w:pPr>
          </w:p>
        </w:tc>
        <w:tc>
          <w:tcPr>
            <w:tcW w:w="3568" w:type="dxa"/>
          </w:tcPr>
          <w:p w14:paraId="3938A643" w14:textId="77777777" w:rsidR="004852FF" w:rsidRDefault="00E11887">
            <w:pPr>
              <w:rPr>
                <w:sz w:val="20"/>
                <w:szCs w:val="20"/>
              </w:rPr>
            </w:pPr>
            <w:r>
              <w:rPr>
                <w:rFonts w:ascii="MS Gothic" w:eastAsia="MS Gothic" w:hAnsi="MS Gothic" w:cs="MS Gothic"/>
                <w:sz w:val="20"/>
                <w:szCs w:val="20"/>
              </w:rPr>
              <w:t>☐</w:t>
            </w:r>
            <w:r>
              <w:rPr>
                <w:sz w:val="20"/>
                <w:szCs w:val="20"/>
              </w:rPr>
              <w:t>Written Final w/ Rubric</w:t>
            </w:r>
          </w:p>
        </w:tc>
        <w:tc>
          <w:tcPr>
            <w:tcW w:w="3569" w:type="dxa"/>
          </w:tcPr>
          <w:p w14:paraId="4D4F1B40" w14:textId="77777777" w:rsidR="004852FF" w:rsidRDefault="00E11887">
            <w:pPr>
              <w:rPr>
                <w:sz w:val="20"/>
                <w:szCs w:val="20"/>
              </w:rPr>
            </w:pPr>
            <w:r>
              <w:rPr>
                <w:rFonts w:ascii="MS Gothic" w:eastAsia="MS Gothic" w:hAnsi="MS Gothic" w:cs="MS Gothic"/>
                <w:sz w:val="20"/>
                <w:szCs w:val="20"/>
              </w:rPr>
              <w:t>☐</w:t>
            </w:r>
            <w:r>
              <w:rPr>
                <w:sz w:val="20"/>
                <w:szCs w:val="20"/>
              </w:rPr>
              <w:t>Self-Evaluation</w:t>
            </w:r>
          </w:p>
        </w:tc>
      </w:tr>
      <w:tr w:rsidR="004852FF" w14:paraId="5BAE3936" w14:textId="77777777">
        <w:trPr>
          <w:trHeight w:val="1020"/>
        </w:trPr>
        <w:tc>
          <w:tcPr>
            <w:tcW w:w="3685" w:type="dxa"/>
            <w:vMerge/>
          </w:tcPr>
          <w:p w14:paraId="07365674" w14:textId="77777777" w:rsidR="004852FF" w:rsidRDefault="004852FF">
            <w:pPr>
              <w:widowControl w:val="0"/>
              <w:pBdr>
                <w:top w:val="nil"/>
                <w:left w:val="nil"/>
                <w:bottom w:val="nil"/>
                <w:right w:val="nil"/>
                <w:between w:val="nil"/>
              </w:pBdr>
              <w:spacing w:line="276" w:lineRule="auto"/>
              <w:rPr>
                <w:sz w:val="20"/>
                <w:szCs w:val="20"/>
              </w:rPr>
            </w:pPr>
          </w:p>
        </w:tc>
        <w:tc>
          <w:tcPr>
            <w:tcW w:w="10705" w:type="dxa"/>
            <w:gridSpan w:val="3"/>
          </w:tcPr>
          <w:p w14:paraId="4A9F4887" w14:textId="77777777" w:rsidR="004852FF" w:rsidRDefault="00E11887">
            <w:pPr>
              <w:rPr>
                <w:sz w:val="20"/>
                <w:szCs w:val="20"/>
              </w:rPr>
            </w:pPr>
            <w:r>
              <w:rPr>
                <w:rFonts w:ascii="MS Gothic" w:eastAsia="MS Gothic" w:hAnsi="MS Gothic" w:cs="MS Gothic"/>
                <w:sz w:val="20"/>
                <w:szCs w:val="20"/>
              </w:rPr>
              <w:t>☐</w:t>
            </w:r>
            <w:r>
              <w:rPr>
                <w:sz w:val="20"/>
                <w:szCs w:val="20"/>
              </w:rPr>
              <w:t xml:space="preserve">Other (see PBL Library for ideas):  </w:t>
            </w:r>
          </w:p>
        </w:tc>
      </w:tr>
      <w:tr w:rsidR="004852FF" w14:paraId="78C7C276" w14:textId="77777777">
        <w:trPr>
          <w:trHeight w:val="340"/>
        </w:trPr>
        <w:tc>
          <w:tcPr>
            <w:tcW w:w="3685" w:type="dxa"/>
            <w:vMerge w:val="restart"/>
          </w:tcPr>
          <w:p w14:paraId="45D5A21C" w14:textId="77777777" w:rsidR="004852FF" w:rsidRDefault="00E11887">
            <w:pPr>
              <w:rPr>
                <w:b/>
                <w:sz w:val="24"/>
                <w:szCs w:val="24"/>
              </w:rPr>
            </w:pPr>
            <w:r>
              <w:rPr>
                <w:b/>
                <w:sz w:val="24"/>
                <w:szCs w:val="24"/>
              </w:rPr>
              <w:t>Reflection Methods</w:t>
            </w:r>
          </w:p>
          <w:p w14:paraId="2FB8EFAE" w14:textId="77777777" w:rsidR="004852FF" w:rsidRDefault="00E11887">
            <w:pPr>
              <w:rPr>
                <w:sz w:val="20"/>
                <w:szCs w:val="20"/>
              </w:rPr>
            </w:pPr>
            <w:r>
              <w:rPr>
                <w:sz w:val="20"/>
                <w:szCs w:val="20"/>
              </w:rPr>
              <w:t>(Check all that apply or add your own)</w:t>
            </w:r>
          </w:p>
          <w:p w14:paraId="64CFA214" w14:textId="77777777" w:rsidR="004852FF" w:rsidRDefault="00E11887">
            <w:pPr>
              <w:rPr>
                <w:sz w:val="20"/>
                <w:szCs w:val="20"/>
              </w:rPr>
            </w:pPr>
            <w:r>
              <w:rPr>
                <w:sz w:val="20"/>
                <w:szCs w:val="20"/>
              </w:rPr>
              <w:t>How will you provide intentional opportunities for students to reflect on learning throughout the PBL?</w:t>
            </w:r>
          </w:p>
        </w:tc>
        <w:tc>
          <w:tcPr>
            <w:tcW w:w="3568" w:type="dxa"/>
          </w:tcPr>
          <w:p w14:paraId="0C89B821" w14:textId="77777777" w:rsidR="004852FF" w:rsidRDefault="00E11887">
            <w:pPr>
              <w:rPr>
                <w:sz w:val="20"/>
                <w:szCs w:val="20"/>
              </w:rPr>
            </w:pPr>
            <w:r>
              <w:rPr>
                <w:rFonts w:ascii="MS Gothic" w:eastAsia="MS Gothic" w:hAnsi="MS Gothic" w:cs="MS Gothic"/>
                <w:sz w:val="20"/>
                <w:szCs w:val="20"/>
              </w:rPr>
              <w:t>☐</w:t>
            </w:r>
            <w:r>
              <w:rPr>
                <w:sz w:val="20"/>
                <w:szCs w:val="20"/>
              </w:rPr>
              <w:t>Journal/Learning Log</w:t>
            </w:r>
          </w:p>
          <w:p w14:paraId="1A697BD1" w14:textId="77777777" w:rsidR="004852FF" w:rsidRDefault="004852FF">
            <w:pPr>
              <w:rPr>
                <w:sz w:val="20"/>
                <w:szCs w:val="20"/>
              </w:rPr>
            </w:pPr>
          </w:p>
        </w:tc>
        <w:tc>
          <w:tcPr>
            <w:tcW w:w="3568" w:type="dxa"/>
          </w:tcPr>
          <w:p w14:paraId="5BBFD2BF" w14:textId="77777777" w:rsidR="004852FF" w:rsidRDefault="00E11887">
            <w:pPr>
              <w:rPr>
                <w:sz w:val="20"/>
                <w:szCs w:val="20"/>
              </w:rPr>
            </w:pPr>
            <w:r>
              <w:rPr>
                <w:rFonts w:ascii="MS Gothic" w:eastAsia="MS Gothic" w:hAnsi="MS Gothic" w:cs="MS Gothic"/>
                <w:sz w:val="20"/>
                <w:szCs w:val="20"/>
              </w:rPr>
              <w:t>☐</w:t>
            </w:r>
            <w:r>
              <w:rPr>
                <w:sz w:val="20"/>
                <w:szCs w:val="20"/>
              </w:rPr>
              <w:t>Fishbowl Discussion</w:t>
            </w:r>
          </w:p>
        </w:tc>
        <w:tc>
          <w:tcPr>
            <w:tcW w:w="3569" w:type="dxa"/>
          </w:tcPr>
          <w:p w14:paraId="6904D0B6" w14:textId="77777777" w:rsidR="004852FF" w:rsidRDefault="00E11887">
            <w:pPr>
              <w:rPr>
                <w:sz w:val="20"/>
                <w:szCs w:val="20"/>
              </w:rPr>
            </w:pPr>
            <w:r>
              <w:rPr>
                <w:rFonts w:ascii="MS Gothic" w:eastAsia="MS Gothic" w:hAnsi="MS Gothic" w:cs="MS Gothic"/>
                <w:sz w:val="20"/>
                <w:szCs w:val="20"/>
              </w:rPr>
              <w:t>☐</w:t>
            </w:r>
            <w:r>
              <w:rPr>
                <w:sz w:val="20"/>
                <w:szCs w:val="20"/>
              </w:rPr>
              <w:t>Survey</w:t>
            </w:r>
          </w:p>
        </w:tc>
      </w:tr>
      <w:tr w:rsidR="004852FF" w14:paraId="243984B1" w14:textId="77777777">
        <w:trPr>
          <w:trHeight w:val="340"/>
        </w:trPr>
        <w:tc>
          <w:tcPr>
            <w:tcW w:w="3685" w:type="dxa"/>
            <w:vMerge/>
          </w:tcPr>
          <w:p w14:paraId="227C1BBC" w14:textId="77777777" w:rsidR="004852FF" w:rsidRDefault="004852FF">
            <w:pPr>
              <w:widowControl w:val="0"/>
              <w:pBdr>
                <w:top w:val="nil"/>
                <w:left w:val="nil"/>
                <w:bottom w:val="nil"/>
                <w:right w:val="nil"/>
                <w:between w:val="nil"/>
              </w:pBdr>
              <w:spacing w:line="276" w:lineRule="auto"/>
              <w:rPr>
                <w:sz w:val="20"/>
                <w:szCs w:val="20"/>
              </w:rPr>
            </w:pPr>
          </w:p>
        </w:tc>
        <w:tc>
          <w:tcPr>
            <w:tcW w:w="3568" w:type="dxa"/>
          </w:tcPr>
          <w:p w14:paraId="0E40C04F" w14:textId="77777777" w:rsidR="004852FF" w:rsidRDefault="00E11887">
            <w:pPr>
              <w:rPr>
                <w:sz w:val="20"/>
                <w:szCs w:val="20"/>
              </w:rPr>
            </w:pPr>
            <w:r>
              <w:rPr>
                <w:rFonts w:ascii="MS Gothic" w:eastAsia="MS Gothic" w:hAnsi="MS Gothic" w:cs="MS Gothic"/>
                <w:sz w:val="20"/>
                <w:szCs w:val="20"/>
                <w:highlight w:val="yellow"/>
              </w:rPr>
              <w:t>☒</w:t>
            </w:r>
            <w:r>
              <w:rPr>
                <w:sz w:val="20"/>
                <w:szCs w:val="20"/>
              </w:rPr>
              <w:t>Whole-Class Discussion</w:t>
            </w:r>
          </w:p>
          <w:p w14:paraId="651E5556" w14:textId="77777777" w:rsidR="004852FF" w:rsidRDefault="004852FF">
            <w:pPr>
              <w:rPr>
                <w:sz w:val="20"/>
                <w:szCs w:val="20"/>
              </w:rPr>
            </w:pPr>
          </w:p>
        </w:tc>
        <w:tc>
          <w:tcPr>
            <w:tcW w:w="3568" w:type="dxa"/>
          </w:tcPr>
          <w:p w14:paraId="57BCBEC0" w14:textId="77777777" w:rsidR="004852FF" w:rsidRDefault="00E11887">
            <w:pPr>
              <w:rPr>
                <w:sz w:val="20"/>
                <w:szCs w:val="20"/>
              </w:rPr>
            </w:pPr>
            <w:r>
              <w:rPr>
                <w:rFonts w:ascii="MS Gothic" w:eastAsia="MS Gothic" w:hAnsi="MS Gothic" w:cs="MS Gothic"/>
                <w:sz w:val="20"/>
                <w:szCs w:val="20"/>
              </w:rPr>
              <w:t>☐</w:t>
            </w:r>
            <w:r>
              <w:rPr>
                <w:sz w:val="20"/>
                <w:szCs w:val="20"/>
              </w:rPr>
              <w:t>Focus Group</w:t>
            </w:r>
          </w:p>
        </w:tc>
        <w:tc>
          <w:tcPr>
            <w:tcW w:w="3569" w:type="dxa"/>
          </w:tcPr>
          <w:p w14:paraId="7EEEA4E9" w14:textId="77777777" w:rsidR="004852FF" w:rsidRDefault="004852FF">
            <w:pPr>
              <w:rPr>
                <w:sz w:val="20"/>
                <w:szCs w:val="20"/>
              </w:rPr>
            </w:pPr>
          </w:p>
        </w:tc>
      </w:tr>
      <w:tr w:rsidR="004852FF" w14:paraId="1EC8178C" w14:textId="77777777">
        <w:trPr>
          <w:trHeight w:val="920"/>
        </w:trPr>
        <w:tc>
          <w:tcPr>
            <w:tcW w:w="3685" w:type="dxa"/>
            <w:vMerge/>
          </w:tcPr>
          <w:p w14:paraId="4DA4527E" w14:textId="77777777" w:rsidR="004852FF" w:rsidRDefault="004852FF">
            <w:pPr>
              <w:widowControl w:val="0"/>
              <w:pBdr>
                <w:top w:val="nil"/>
                <w:left w:val="nil"/>
                <w:bottom w:val="nil"/>
                <w:right w:val="nil"/>
                <w:between w:val="nil"/>
              </w:pBdr>
              <w:spacing w:line="276" w:lineRule="auto"/>
              <w:rPr>
                <w:sz w:val="20"/>
                <w:szCs w:val="20"/>
              </w:rPr>
            </w:pPr>
          </w:p>
        </w:tc>
        <w:tc>
          <w:tcPr>
            <w:tcW w:w="10705" w:type="dxa"/>
            <w:gridSpan w:val="3"/>
          </w:tcPr>
          <w:p w14:paraId="33FD7D99" w14:textId="77777777" w:rsidR="004852FF" w:rsidRDefault="00E11887">
            <w:pPr>
              <w:rPr>
                <w:sz w:val="20"/>
                <w:szCs w:val="20"/>
              </w:rPr>
            </w:pPr>
            <w:r>
              <w:rPr>
                <w:rFonts w:ascii="MS Gothic" w:eastAsia="MS Gothic" w:hAnsi="MS Gothic" w:cs="MS Gothic"/>
                <w:sz w:val="20"/>
                <w:szCs w:val="20"/>
                <w:highlight w:val="yellow"/>
              </w:rPr>
              <w:t>☒</w:t>
            </w:r>
            <w:r>
              <w:rPr>
                <w:sz w:val="20"/>
                <w:szCs w:val="20"/>
              </w:rPr>
              <w:t>Other (see PBL Library for ides): Anticipation Guide reflection (see attachment 1).</w:t>
            </w:r>
          </w:p>
        </w:tc>
      </w:tr>
    </w:tbl>
    <w:p w14:paraId="7D3C1BD7" w14:textId="77777777" w:rsidR="004852FF" w:rsidRDefault="004852FF">
      <w:pPr>
        <w:rPr>
          <w:sz w:val="20"/>
          <w:szCs w:val="20"/>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4852FF" w14:paraId="07F68A78" w14:textId="77777777">
        <w:tc>
          <w:tcPr>
            <w:tcW w:w="14390" w:type="dxa"/>
            <w:gridSpan w:val="4"/>
            <w:shd w:val="clear" w:color="auto" w:fill="5B9BD5"/>
          </w:tcPr>
          <w:p w14:paraId="0604F9F9" w14:textId="77777777" w:rsidR="004852FF" w:rsidRDefault="00E11887">
            <w:pPr>
              <w:jc w:val="center"/>
              <w:rPr>
                <w:sz w:val="20"/>
                <w:szCs w:val="20"/>
              </w:rPr>
            </w:pPr>
            <w:r>
              <w:rPr>
                <w:b/>
                <w:sz w:val="28"/>
                <w:szCs w:val="28"/>
              </w:rPr>
              <w:t>P R O J E C T    O V E R V I E W</w:t>
            </w:r>
          </w:p>
        </w:tc>
      </w:tr>
      <w:tr w:rsidR="004852FF" w14:paraId="614AB2E9" w14:textId="77777777">
        <w:trPr>
          <w:trHeight w:val="1960"/>
        </w:trPr>
        <w:tc>
          <w:tcPr>
            <w:tcW w:w="3685" w:type="dxa"/>
            <w:vMerge w:val="restart"/>
          </w:tcPr>
          <w:p w14:paraId="182ADC3D" w14:textId="77777777" w:rsidR="004852FF" w:rsidRDefault="00E11887">
            <w:pPr>
              <w:rPr>
                <w:b/>
                <w:sz w:val="24"/>
                <w:szCs w:val="24"/>
              </w:rPr>
            </w:pPr>
            <w:r>
              <w:rPr>
                <w:b/>
                <w:sz w:val="24"/>
                <w:szCs w:val="24"/>
              </w:rPr>
              <w:lastRenderedPageBreak/>
              <w:t>Career Association</w:t>
            </w:r>
          </w:p>
          <w:p w14:paraId="3F4FBDF1" w14:textId="77777777" w:rsidR="004852FF" w:rsidRDefault="00E11887">
            <w:pPr>
              <w:rPr>
                <w:sz w:val="20"/>
                <w:szCs w:val="20"/>
              </w:rPr>
            </w:pPr>
            <w:r>
              <w:rPr>
                <w:sz w:val="20"/>
                <w:szCs w:val="20"/>
              </w:rPr>
              <w:t>How will you build student leadership into the PBL? Think of natural ways to build leadership, extend ownership, and empower your students through this project.</w:t>
            </w:r>
          </w:p>
        </w:tc>
        <w:tc>
          <w:tcPr>
            <w:tcW w:w="3510" w:type="dxa"/>
            <w:vMerge w:val="restart"/>
          </w:tcPr>
          <w:p w14:paraId="71369FB6" w14:textId="77777777" w:rsidR="004852FF" w:rsidRDefault="00E11887">
            <w:pPr>
              <w:rPr>
                <w:b/>
                <w:sz w:val="20"/>
                <w:szCs w:val="20"/>
              </w:rPr>
            </w:pPr>
            <w:r>
              <w:rPr>
                <w:b/>
                <w:sz w:val="20"/>
                <w:szCs w:val="20"/>
              </w:rPr>
              <w:t xml:space="preserve">Which CA Goal(s) will be covered in this PBL?  </w:t>
            </w:r>
          </w:p>
          <w:p w14:paraId="579A0F2A" w14:textId="77777777" w:rsidR="004852FF" w:rsidRDefault="00E11887">
            <w:pPr>
              <w:rPr>
                <w:sz w:val="20"/>
                <w:szCs w:val="20"/>
              </w:rPr>
            </w:pPr>
            <w:r>
              <w:rPr>
                <w:rFonts w:ascii="MS Gothic" w:eastAsia="MS Gothic" w:hAnsi="MS Gothic" w:cs="MS Gothic"/>
                <w:sz w:val="20"/>
                <w:szCs w:val="20"/>
              </w:rPr>
              <w:t>☐</w:t>
            </w:r>
            <w:r>
              <w:rPr>
                <w:sz w:val="20"/>
                <w:szCs w:val="20"/>
              </w:rPr>
              <w:t>Leadership</w:t>
            </w:r>
          </w:p>
          <w:p w14:paraId="4C449673" w14:textId="77777777" w:rsidR="004852FF" w:rsidRDefault="00E11887">
            <w:pPr>
              <w:rPr>
                <w:sz w:val="20"/>
                <w:szCs w:val="20"/>
              </w:rPr>
            </w:pPr>
            <w:r>
              <w:rPr>
                <w:rFonts w:ascii="MS Gothic" w:eastAsia="MS Gothic" w:hAnsi="MS Gothic" w:cs="MS Gothic"/>
                <w:sz w:val="20"/>
                <w:szCs w:val="20"/>
              </w:rPr>
              <w:t>☐</w:t>
            </w:r>
            <w:r>
              <w:rPr>
                <w:sz w:val="20"/>
                <w:szCs w:val="20"/>
              </w:rPr>
              <w:t>Community Service</w:t>
            </w:r>
          </w:p>
          <w:p w14:paraId="7E4C8B98" w14:textId="77777777" w:rsidR="004852FF" w:rsidRDefault="00E11887">
            <w:pPr>
              <w:rPr>
                <w:sz w:val="20"/>
                <w:szCs w:val="20"/>
              </w:rPr>
            </w:pPr>
            <w:r>
              <w:rPr>
                <w:rFonts w:ascii="MS Gothic" w:eastAsia="MS Gothic" w:hAnsi="MS Gothic" w:cs="MS Gothic"/>
                <w:sz w:val="20"/>
                <w:szCs w:val="20"/>
                <w:highlight w:val="yellow"/>
              </w:rPr>
              <w:t>☒</w:t>
            </w:r>
            <w:r>
              <w:rPr>
                <w:sz w:val="20"/>
                <w:szCs w:val="20"/>
              </w:rPr>
              <w:t>Career Prep</w:t>
            </w:r>
          </w:p>
          <w:p w14:paraId="599453E8" w14:textId="77777777" w:rsidR="004852FF" w:rsidRDefault="00E11887">
            <w:pPr>
              <w:rPr>
                <w:sz w:val="20"/>
                <w:szCs w:val="20"/>
              </w:rPr>
            </w:pPr>
            <w:r>
              <w:rPr>
                <w:rFonts w:ascii="MS Gothic" w:eastAsia="MS Gothic" w:hAnsi="MS Gothic" w:cs="MS Gothic"/>
                <w:sz w:val="20"/>
                <w:szCs w:val="20"/>
              </w:rPr>
              <w:t>☐</w:t>
            </w:r>
            <w:r>
              <w:rPr>
                <w:sz w:val="20"/>
                <w:szCs w:val="20"/>
              </w:rPr>
              <w:t>Civic Awareness</w:t>
            </w:r>
          </w:p>
          <w:p w14:paraId="2A63D7B4" w14:textId="77777777" w:rsidR="004852FF" w:rsidRDefault="00E11887">
            <w:pPr>
              <w:rPr>
                <w:sz w:val="20"/>
                <w:szCs w:val="20"/>
              </w:rPr>
            </w:pPr>
            <w:r>
              <w:rPr>
                <w:rFonts w:ascii="MS Gothic" w:eastAsia="MS Gothic" w:hAnsi="MS Gothic" w:cs="MS Gothic"/>
                <w:sz w:val="20"/>
                <w:szCs w:val="20"/>
              </w:rPr>
              <w:t>☐</w:t>
            </w:r>
            <w:r>
              <w:rPr>
                <w:sz w:val="20"/>
                <w:szCs w:val="20"/>
              </w:rPr>
              <w:t>Social Awareness</w:t>
            </w:r>
          </w:p>
          <w:p w14:paraId="5356E7DC" w14:textId="77777777" w:rsidR="004852FF" w:rsidRDefault="00E11887">
            <w:pPr>
              <w:rPr>
                <w:sz w:val="20"/>
                <w:szCs w:val="20"/>
              </w:rPr>
            </w:pPr>
            <w:r>
              <w:rPr>
                <w:rFonts w:ascii="MS Gothic" w:eastAsia="MS Gothic" w:hAnsi="MS Gothic" w:cs="MS Gothic"/>
                <w:sz w:val="20"/>
                <w:szCs w:val="20"/>
              </w:rPr>
              <w:t>☐</w:t>
            </w:r>
            <w:r>
              <w:rPr>
                <w:sz w:val="20"/>
                <w:szCs w:val="20"/>
              </w:rPr>
              <w:t>Fundraising</w:t>
            </w:r>
          </w:p>
          <w:p w14:paraId="4809CA19" w14:textId="77777777" w:rsidR="004852FF" w:rsidRDefault="00E11887">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195" w:type="dxa"/>
            <w:gridSpan w:val="2"/>
          </w:tcPr>
          <w:p w14:paraId="3A9AFF7E" w14:textId="77777777" w:rsidR="004852FF" w:rsidRDefault="00E11887">
            <w:pPr>
              <w:rPr>
                <w:b/>
                <w:sz w:val="20"/>
                <w:szCs w:val="20"/>
              </w:rPr>
            </w:pPr>
            <w:r>
              <w:rPr>
                <w:b/>
                <w:sz w:val="20"/>
                <w:szCs w:val="20"/>
              </w:rPr>
              <w:t>What roles will your officers lead in planning?</w:t>
            </w:r>
          </w:p>
          <w:p w14:paraId="67485984" w14:textId="77777777" w:rsidR="004852FF" w:rsidRDefault="00E11887">
            <w:pPr>
              <w:rPr>
                <w:sz w:val="20"/>
                <w:szCs w:val="20"/>
              </w:rPr>
            </w:pPr>
            <w:r>
              <w:rPr>
                <w:sz w:val="20"/>
                <w:szCs w:val="20"/>
              </w:rPr>
              <w:t xml:space="preserve">Leadership: </w:t>
            </w:r>
            <w:r>
              <w:rPr>
                <w:color w:val="808080"/>
              </w:rPr>
              <w:t>Click here to enter text.</w:t>
            </w:r>
          </w:p>
          <w:p w14:paraId="5D9F0780" w14:textId="77777777" w:rsidR="004852FF" w:rsidRDefault="00E11887">
            <w:pPr>
              <w:rPr>
                <w:sz w:val="20"/>
                <w:szCs w:val="20"/>
              </w:rPr>
            </w:pPr>
            <w:r>
              <w:rPr>
                <w:sz w:val="20"/>
                <w:szCs w:val="20"/>
              </w:rPr>
              <w:t xml:space="preserve">Community Service: </w:t>
            </w:r>
            <w:r>
              <w:rPr>
                <w:color w:val="808080"/>
              </w:rPr>
              <w:t>Click here to enter text.</w:t>
            </w:r>
            <w:r>
              <w:rPr>
                <w:sz w:val="20"/>
                <w:szCs w:val="20"/>
              </w:rPr>
              <w:t xml:space="preserve"> </w:t>
            </w:r>
          </w:p>
          <w:p w14:paraId="38EF9E94" w14:textId="693F0510" w:rsidR="004852FF" w:rsidRDefault="00E11887">
            <w:pPr>
              <w:rPr>
                <w:sz w:val="20"/>
                <w:szCs w:val="20"/>
              </w:rPr>
            </w:pPr>
            <w:r>
              <w:rPr>
                <w:sz w:val="20"/>
                <w:szCs w:val="20"/>
              </w:rPr>
              <w:t xml:space="preserve">Career Prep: </w:t>
            </w:r>
            <w:r w:rsidR="006A75E6">
              <w:rPr>
                <w:color w:val="808080"/>
              </w:rPr>
              <w:t>Invite guests from the field of advanced manufacturing</w:t>
            </w:r>
            <w:r>
              <w:rPr>
                <w:sz w:val="20"/>
                <w:szCs w:val="20"/>
              </w:rPr>
              <w:t xml:space="preserve"> </w:t>
            </w:r>
          </w:p>
          <w:p w14:paraId="5BA36EE1" w14:textId="77777777" w:rsidR="004852FF" w:rsidRDefault="00E11887">
            <w:pPr>
              <w:rPr>
                <w:sz w:val="20"/>
                <w:szCs w:val="20"/>
              </w:rPr>
            </w:pPr>
            <w:r>
              <w:rPr>
                <w:sz w:val="20"/>
                <w:szCs w:val="20"/>
              </w:rPr>
              <w:t xml:space="preserve">Civic Awareness: </w:t>
            </w:r>
            <w:r>
              <w:rPr>
                <w:color w:val="808080"/>
              </w:rPr>
              <w:t>Click here to enter text.</w:t>
            </w:r>
            <w:r>
              <w:rPr>
                <w:sz w:val="20"/>
                <w:szCs w:val="20"/>
              </w:rPr>
              <w:t xml:space="preserve"> </w:t>
            </w:r>
          </w:p>
          <w:p w14:paraId="27E182C9" w14:textId="2E12A1F7" w:rsidR="004852FF" w:rsidRDefault="00E11887">
            <w:pPr>
              <w:rPr>
                <w:sz w:val="20"/>
                <w:szCs w:val="20"/>
              </w:rPr>
            </w:pPr>
            <w:r>
              <w:rPr>
                <w:sz w:val="20"/>
                <w:szCs w:val="20"/>
              </w:rPr>
              <w:t xml:space="preserve">Social Awareness: </w:t>
            </w:r>
            <w:r w:rsidR="006A75E6">
              <w:rPr>
                <w:color w:val="808080"/>
              </w:rPr>
              <w:t>Send thank-you notes to guests</w:t>
            </w:r>
            <w:r>
              <w:rPr>
                <w:sz w:val="20"/>
                <w:szCs w:val="20"/>
              </w:rPr>
              <w:t xml:space="preserve"> </w:t>
            </w:r>
          </w:p>
          <w:p w14:paraId="116312B8" w14:textId="77777777" w:rsidR="004852FF" w:rsidRDefault="00E11887">
            <w:pPr>
              <w:rPr>
                <w:sz w:val="20"/>
                <w:szCs w:val="20"/>
              </w:rPr>
            </w:pPr>
            <w:r>
              <w:rPr>
                <w:sz w:val="20"/>
                <w:szCs w:val="20"/>
              </w:rPr>
              <w:t xml:space="preserve">Fundraising: </w:t>
            </w:r>
            <w:r>
              <w:rPr>
                <w:color w:val="808080"/>
              </w:rPr>
              <w:t>Click here to enter text.</w:t>
            </w:r>
            <w:r>
              <w:rPr>
                <w:sz w:val="20"/>
                <w:szCs w:val="20"/>
              </w:rPr>
              <w:t xml:space="preserve"> </w:t>
            </w:r>
          </w:p>
          <w:p w14:paraId="20D1CB14" w14:textId="77777777" w:rsidR="004852FF" w:rsidRDefault="00E11887">
            <w:pPr>
              <w:rPr>
                <w:sz w:val="20"/>
                <w:szCs w:val="20"/>
              </w:rPr>
            </w:pPr>
            <w:r>
              <w:rPr>
                <w:sz w:val="20"/>
                <w:szCs w:val="20"/>
              </w:rPr>
              <w:t xml:space="preserve">Other: </w:t>
            </w:r>
            <w:r>
              <w:rPr>
                <w:color w:val="808080"/>
              </w:rPr>
              <w:t>Click here to enter text.</w:t>
            </w:r>
          </w:p>
          <w:p w14:paraId="2B687484" w14:textId="77777777" w:rsidR="004852FF" w:rsidRDefault="004852FF">
            <w:pPr>
              <w:rPr>
                <w:sz w:val="20"/>
                <w:szCs w:val="20"/>
              </w:rPr>
            </w:pPr>
          </w:p>
        </w:tc>
      </w:tr>
      <w:tr w:rsidR="004852FF" w14:paraId="32A2E57E" w14:textId="77777777">
        <w:trPr>
          <w:trHeight w:val="1960"/>
        </w:trPr>
        <w:tc>
          <w:tcPr>
            <w:tcW w:w="3685" w:type="dxa"/>
            <w:vMerge/>
          </w:tcPr>
          <w:p w14:paraId="09BE6F03" w14:textId="77777777" w:rsidR="004852FF" w:rsidRDefault="004852FF">
            <w:pPr>
              <w:widowControl w:val="0"/>
              <w:pBdr>
                <w:top w:val="nil"/>
                <w:left w:val="nil"/>
                <w:bottom w:val="nil"/>
                <w:right w:val="nil"/>
                <w:between w:val="nil"/>
              </w:pBdr>
              <w:spacing w:line="276" w:lineRule="auto"/>
              <w:rPr>
                <w:sz w:val="20"/>
                <w:szCs w:val="20"/>
              </w:rPr>
            </w:pPr>
          </w:p>
        </w:tc>
        <w:tc>
          <w:tcPr>
            <w:tcW w:w="3510" w:type="dxa"/>
            <w:vMerge/>
          </w:tcPr>
          <w:p w14:paraId="69B57BD0" w14:textId="77777777" w:rsidR="004852FF" w:rsidRDefault="004852FF">
            <w:pPr>
              <w:widowControl w:val="0"/>
              <w:pBdr>
                <w:top w:val="nil"/>
                <w:left w:val="nil"/>
                <w:bottom w:val="nil"/>
                <w:right w:val="nil"/>
                <w:between w:val="nil"/>
              </w:pBdr>
              <w:spacing w:line="276" w:lineRule="auto"/>
              <w:rPr>
                <w:sz w:val="20"/>
                <w:szCs w:val="20"/>
              </w:rPr>
            </w:pPr>
          </w:p>
        </w:tc>
        <w:tc>
          <w:tcPr>
            <w:tcW w:w="7195" w:type="dxa"/>
            <w:gridSpan w:val="2"/>
          </w:tcPr>
          <w:p w14:paraId="725BBD77" w14:textId="77777777" w:rsidR="004852FF" w:rsidRDefault="00E11887">
            <w:pPr>
              <w:rPr>
                <w:b/>
                <w:sz w:val="20"/>
                <w:szCs w:val="20"/>
              </w:rPr>
            </w:pPr>
            <w:r>
              <w:rPr>
                <w:b/>
                <w:sz w:val="20"/>
                <w:szCs w:val="20"/>
              </w:rPr>
              <w:t xml:space="preserve">How will you incorporate committees, or the rest of your class?  </w:t>
            </w:r>
          </w:p>
          <w:p w14:paraId="44807571" w14:textId="77777777" w:rsidR="004852FF" w:rsidRDefault="00E11887">
            <w:pPr>
              <w:rPr>
                <w:sz w:val="20"/>
                <w:szCs w:val="20"/>
              </w:rPr>
            </w:pPr>
            <w:r>
              <w:rPr>
                <w:sz w:val="20"/>
                <w:szCs w:val="20"/>
              </w:rPr>
              <w:t xml:space="preserve">Leadership: </w:t>
            </w:r>
            <w:r>
              <w:rPr>
                <w:color w:val="808080"/>
              </w:rPr>
              <w:t>Click here to enter text.</w:t>
            </w:r>
            <w:r>
              <w:rPr>
                <w:sz w:val="20"/>
                <w:szCs w:val="20"/>
              </w:rPr>
              <w:t xml:space="preserve">                              </w:t>
            </w:r>
          </w:p>
          <w:p w14:paraId="0F264998" w14:textId="77777777" w:rsidR="004852FF" w:rsidRDefault="00E11887">
            <w:pPr>
              <w:rPr>
                <w:sz w:val="20"/>
                <w:szCs w:val="20"/>
              </w:rPr>
            </w:pPr>
            <w:r>
              <w:rPr>
                <w:sz w:val="20"/>
                <w:szCs w:val="20"/>
              </w:rPr>
              <w:t xml:space="preserve">Community Service: </w:t>
            </w:r>
            <w:r>
              <w:rPr>
                <w:color w:val="808080"/>
              </w:rPr>
              <w:t>Click here to enter text.</w:t>
            </w:r>
            <w:r>
              <w:rPr>
                <w:sz w:val="20"/>
                <w:szCs w:val="20"/>
              </w:rPr>
              <w:t xml:space="preserve"> </w:t>
            </w:r>
          </w:p>
          <w:p w14:paraId="63F5A063" w14:textId="77777777" w:rsidR="006A75E6" w:rsidRDefault="00E11887" w:rsidP="006A75E6">
            <w:pPr>
              <w:rPr>
                <w:sz w:val="20"/>
                <w:szCs w:val="20"/>
              </w:rPr>
            </w:pPr>
            <w:r>
              <w:rPr>
                <w:sz w:val="20"/>
                <w:szCs w:val="20"/>
              </w:rPr>
              <w:t xml:space="preserve">Career Prep: </w:t>
            </w:r>
            <w:r w:rsidR="006A75E6">
              <w:rPr>
                <w:color w:val="808080"/>
              </w:rPr>
              <w:t>Invite guests from the field of advanced manufacturing</w:t>
            </w:r>
            <w:r w:rsidR="006A75E6">
              <w:rPr>
                <w:sz w:val="20"/>
                <w:szCs w:val="20"/>
              </w:rPr>
              <w:t xml:space="preserve"> </w:t>
            </w:r>
          </w:p>
          <w:p w14:paraId="5B743D53" w14:textId="77777777" w:rsidR="004852FF" w:rsidRDefault="00E11887">
            <w:pPr>
              <w:rPr>
                <w:sz w:val="20"/>
                <w:szCs w:val="20"/>
              </w:rPr>
            </w:pPr>
            <w:r>
              <w:rPr>
                <w:sz w:val="20"/>
                <w:szCs w:val="20"/>
              </w:rPr>
              <w:t xml:space="preserve">Civic Awareness: </w:t>
            </w:r>
            <w:r>
              <w:rPr>
                <w:color w:val="808080"/>
              </w:rPr>
              <w:t>Click here to enter text.</w:t>
            </w:r>
            <w:r>
              <w:rPr>
                <w:sz w:val="20"/>
                <w:szCs w:val="20"/>
              </w:rPr>
              <w:t xml:space="preserve"> </w:t>
            </w:r>
          </w:p>
          <w:p w14:paraId="15618C3F" w14:textId="36292EDD" w:rsidR="004852FF" w:rsidRDefault="00E11887">
            <w:pPr>
              <w:rPr>
                <w:sz w:val="20"/>
                <w:szCs w:val="20"/>
              </w:rPr>
            </w:pPr>
            <w:r>
              <w:rPr>
                <w:sz w:val="20"/>
                <w:szCs w:val="20"/>
              </w:rPr>
              <w:t xml:space="preserve">Social Awareness: </w:t>
            </w:r>
            <w:r w:rsidR="006A75E6">
              <w:rPr>
                <w:color w:val="808080"/>
              </w:rPr>
              <w:t>Send thank-you notes to guests</w:t>
            </w:r>
          </w:p>
          <w:p w14:paraId="5A4E005C" w14:textId="77777777" w:rsidR="004852FF" w:rsidRDefault="00E11887">
            <w:pPr>
              <w:rPr>
                <w:sz w:val="20"/>
                <w:szCs w:val="20"/>
              </w:rPr>
            </w:pPr>
            <w:r>
              <w:rPr>
                <w:sz w:val="20"/>
                <w:szCs w:val="20"/>
              </w:rPr>
              <w:t xml:space="preserve">Fundraising: </w:t>
            </w:r>
            <w:r>
              <w:rPr>
                <w:color w:val="808080"/>
              </w:rPr>
              <w:t>Click here to enter text.</w:t>
            </w:r>
            <w:r>
              <w:rPr>
                <w:sz w:val="20"/>
                <w:szCs w:val="20"/>
              </w:rPr>
              <w:t xml:space="preserve"> </w:t>
            </w:r>
          </w:p>
          <w:p w14:paraId="7D70C174" w14:textId="77777777" w:rsidR="004852FF" w:rsidRDefault="00E11887">
            <w:pPr>
              <w:rPr>
                <w:sz w:val="20"/>
                <w:szCs w:val="20"/>
              </w:rPr>
            </w:pPr>
            <w:r>
              <w:rPr>
                <w:sz w:val="20"/>
                <w:szCs w:val="20"/>
              </w:rPr>
              <w:t xml:space="preserve">Other: </w:t>
            </w:r>
            <w:r>
              <w:rPr>
                <w:color w:val="808080"/>
              </w:rPr>
              <w:t>Click here to enter text.</w:t>
            </w:r>
          </w:p>
          <w:p w14:paraId="69BA7EE4" w14:textId="77777777" w:rsidR="004852FF" w:rsidRDefault="004852FF">
            <w:pPr>
              <w:rPr>
                <w:sz w:val="20"/>
                <w:szCs w:val="20"/>
              </w:rPr>
            </w:pPr>
          </w:p>
        </w:tc>
      </w:tr>
      <w:tr w:rsidR="004852FF" w14:paraId="6E93BF67" w14:textId="77777777">
        <w:trPr>
          <w:trHeight w:val="320"/>
        </w:trPr>
        <w:tc>
          <w:tcPr>
            <w:tcW w:w="7195" w:type="dxa"/>
            <w:gridSpan w:val="2"/>
            <w:tcBorders>
              <w:bottom w:val="nil"/>
            </w:tcBorders>
          </w:tcPr>
          <w:p w14:paraId="2E4AE57F" w14:textId="77777777" w:rsidR="004852FF" w:rsidRDefault="00E11887">
            <w:pPr>
              <w:rPr>
                <w:b/>
                <w:sz w:val="20"/>
                <w:szCs w:val="20"/>
              </w:rPr>
            </w:pPr>
            <w:r>
              <w:rPr>
                <w:b/>
                <w:sz w:val="20"/>
                <w:szCs w:val="20"/>
              </w:rPr>
              <w:t>Which Career Pathways will be incorporated into this PBL?</w:t>
            </w:r>
          </w:p>
        </w:tc>
        <w:tc>
          <w:tcPr>
            <w:tcW w:w="7195" w:type="dxa"/>
            <w:gridSpan w:val="2"/>
            <w:vMerge w:val="restart"/>
          </w:tcPr>
          <w:p w14:paraId="0A5300FF" w14:textId="77777777" w:rsidR="004852FF" w:rsidRDefault="00E11887">
            <w:pPr>
              <w:rPr>
                <w:b/>
                <w:sz w:val="20"/>
                <w:szCs w:val="20"/>
              </w:rPr>
            </w:pPr>
            <w:r>
              <w:rPr>
                <w:b/>
                <w:sz w:val="20"/>
                <w:szCs w:val="20"/>
              </w:rPr>
              <w:t>Which employers/businesses will you work with throughout this project?</w:t>
            </w:r>
          </w:p>
          <w:p w14:paraId="2D59F188" w14:textId="77777777" w:rsidR="004852FF" w:rsidRDefault="00E11887">
            <w:pPr>
              <w:rPr>
                <w:sz w:val="20"/>
                <w:szCs w:val="20"/>
              </w:rPr>
            </w:pPr>
            <w:r>
              <w:rPr>
                <w:sz w:val="20"/>
                <w:szCs w:val="20"/>
              </w:rPr>
              <w:t xml:space="preserve">Multiple employers will be used.  Depending on each groups design project an employer for that area will be contacted. </w:t>
            </w:r>
          </w:p>
        </w:tc>
      </w:tr>
      <w:tr w:rsidR="004852FF" w14:paraId="636F8CF2" w14:textId="77777777">
        <w:trPr>
          <w:trHeight w:val="2680"/>
        </w:trPr>
        <w:tc>
          <w:tcPr>
            <w:tcW w:w="3685" w:type="dxa"/>
            <w:tcBorders>
              <w:top w:val="nil"/>
              <w:right w:val="nil"/>
            </w:tcBorders>
          </w:tcPr>
          <w:p w14:paraId="3522B9D2" w14:textId="77777777" w:rsidR="004852FF" w:rsidRDefault="00E11887">
            <w:pPr>
              <w:rPr>
                <w:sz w:val="20"/>
                <w:szCs w:val="20"/>
              </w:rPr>
            </w:pPr>
            <w:r>
              <w:rPr>
                <w:rFonts w:ascii="MS Gothic" w:eastAsia="MS Gothic" w:hAnsi="MS Gothic" w:cs="MS Gothic"/>
                <w:sz w:val="20"/>
                <w:szCs w:val="20"/>
              </w:rPr>
              <w:t>☐</w:t>
            </w:r>
            <w:r>
              <w:rPr>
                <w:sz w:val="20"/>
                <w:szCs w:val="20"/>
              </w:rPr>
              <w:t>Agriculture, Food &amp; Natural Resources</w:t>
            </w:r>
          </w:p>
          <w:p w14:paraId="103F7A3E" w14:textId="77777777" w:rsidR="004852FF" w:rsidRDefault="00E11887">
            <w:pPr>
              <w:rPr>
                <w:sz w:val="20"/>
                <w:szCs w:val="20"/>
              </w:rPr>
            </w:pPr>
            <w:r>
              <w:rPr>
                <w:rFonts w:ascii="MS Gothic" w:eastAsia="MS Gothic" w:hAnsi="MS Gothic" w:cs="MS Gothic"/>
                <w:sz w:val="20"/>
                <w:szCs w:val="20"/>
              </w:rPr>
              <w:t>☐</w:t>
            </w:r>
            <w:r>
              <w:rPr>
                <w:sz w:val="20"/>
                <w:szCs w:val="20"/>
              </w:rPr>
              <w:t>Architecture &amp;Construction</w:t>
            </w:r>
          </w:p>
          <w:p w14:paraId="6E4164E7" w14:textId="77777777" w:rsidR="004852FF" w:rsidRDefault="00E11887">
            <w:pPr>
              <w:rPr>
                <w:sz w:val="20"/>
                <w:szCs w:val="20"/>
              </w:rPr>
            </w:pPr>
            <w:r>
              <w:rPr>
                <w:rFonts w:ascii="MS Gothic" w:eastAsia="MS Gothic" w:hAnsi="MS Gothic" w:cs="MS Gothic"/>
                <w:sz w:val="20"/>
                <w:szCs w:val="20"/>
              </w:rPr>
              <w:t>☐</w:t>
            </w:r>
            <w:r>
              <w:rPr>
                <w:sz w:val="20"/>
                <w:szCs w:val="20"/>
              </w:rPr>
              <w:t>Arts, A/V Technology &amp;Communications</w:t>
            </w:r>
          </w:p>
          <w:p w14:paraId="5DC8DD97" w14:textId="77777777" w:rsidR="004852FF" w:rsidRDefault="00E11887">
            <w:pPr>
              <w:rPr>
                <w:sz w:val="20"/>
                <w:szCs w:val="20"/>
              </w:rPr>
            </w:pPr>
            <w:r>
              <w:rPr>
                <w:rFonts w:ascii="MS Gothic" w:eastAsia="MS Gothic" w:hAnsi="MS Gothic" w:cs="MS Gothic"/>
                <w:sz w:val="20"/>
                <w:szCs w:val="20"/>
              </w:rPr>
              <w:t>☐</w:t>
            </w:r>
            <w:r>
              <w:rPr>
                <w:sz w:val="20"/>
                <w:szCs w:val="20"/>
              </w:rPr>
              <w:t xml:space="preserve">Business Management &amp; </w:t>
            </w:r>
          </w:p>
          <w:p w14:paraId="7DE9C471" w14:textId="77777777" w:rsidR="004852FF" w:rsidRDefault="00E11887">
            <w:pPr>
              <w:rPr>
                <w:sz w:val="20"/>
                <w:szCs w:val="20"/>
              </w:rPr>
            </w:pPr>
            <w:r>
              <w:rPr>
                <w:sz w:val="20"/>
                <w:szCs w:val="20"/>
              </w:rPr>
              <w:t xml:space="preserve">     Administration</w:t>
            </w:r>
          </w:p>
          <w:p w14:paraId="0C22140C" w14:textId="77777777" w:rsidR="004852FF" w:rsidRDefault="00E11887">
            <w:pPr>
              <w:rPr>
                <w:sz w:val="20"/>
                <w:szCs w:val="20"/>
              </w:rPr>
            </w:pPr>
            <w:r>
              <w:rPr>
                <w:rFonts w:ascii="MS Gothic" w:eastAsia="MS Gothic" w:hAnsi="MS Gothic" w:cs="MS Gothic"/>
                <w:sz w:val="20"/>
                <w:szCs w:val="20"/>
              </w:rPr>
              <w:t>☐</w:t>
            </w:r>
            <w:r>
              <w:rPr>
                <w:sz w:val="20"/>
                <w:szCs w:val="20"/>
              </w:rPr>
              <w:t>Education &amp; Training</w:t>
            </w:r>
          </w:p>
          <w:p w14:paraId="1267C08B" w14:textId="77777777" w:rsidR="004852FF" w:rsidRDefault="00E11887">
            <w:pPr>
              <w:rPr>
                <w:sz w:val="20"/>
                <w:szCs w:val="20"/>
              </w:rPr>
            </w:pPr>
            <w:r>
              <w:rPr>
                <w:rFonts w:ascii="MS Gothic" w:eastAsia="MS Gothic" w:hAnsi="MS Gothic" w:cs="MS Gothic"/>
                <w:sz w:val="20"/>
                <w:szCs w:val="20"/>
              </w:rPr>
              <w:t>☐</w:t>
            </w:r>
            <w:r>
              <w:rPr>
                <w:sz w:val="20"/>
                <w:szCs w:val="20"/>
              </w:rPr>
              <w:t>Finance</w:t>
            </w:r>
          </w:p>
          <w:p w14:paraId="3152401B" w14:textId="77777777" w:rsidR="004852FF" w:rsidRDefault="00E11887">
            <w:pPr>
              <w:rPr>
                <w:sz w:val="20"/>
                <w:szCs w:val="20"/>
              </w:rPr>
            </w:pPr>
            <w:r>
              <w:rPr>
                <w:rFonts w:ascii="MS Gothic" w:eastAsia="MS Gothic" w:hAnsi="MS Gothic" w:cs="MS Gothic"/>
                <w:sz w:val="20"/>
                <w:szCs w:val="20"/>
              </w:rPr>
              <w:t>☐</w:t>
            </w:r>
            <w:r>
              <w:rPr>
                <w:sz w:val="20"/>
                <w:szCs w:val="20"/>
              </w:rPr>
              <w:t>Government &amp; Public Administration</w:t>
            </w:r>
          </w:p>
          <w:p w14:paraId="3B721AB5" w14:textId="77777777" w:rsidR="004852FF" w:rsidRDefault="00E11887">
            <w:pPr>
              <w:rPr>
                <w:sz w:val="20"/>
                <w:szCs w:val="20"/>
              </w:rPr>
            </w:pPr>
            <w:r>
              <w:rPr>
                <w:rFonts w:ascii="MS Gothic" w:eastAsia="MS Gothic" w:hAnsi="MS Gothic" w:cs="MS Gothic"/>
                <w:sz w:val="20"/>
                <w:szCs w:val="20"/>
              </w:rPr>
              <w:t>☐</w:t>
            </w:r>
            <w:r>
              <w:rPr>
                <w:sz w:val="20"/>
                <w:szCs w:val="20"/>
              </w:rPr>
              <w:t>Health Sciences</w:t>
            </w:r>
          </w:p>
          <w:p w14:paraId="237775DC" w14:textId="77777777" w:rsidR="004852FF" w:rsidRDefault="00E11887">
            <w:pPr>
              <w:rPr>
                <w:sz w:val="20"/>
                <w:szCs w:val="20"/>
              </w:rPr>
            </w:pPr>
            <w:r>
              <w:rPr>
                <w:rFonts w:ascii="MS Gothic" w:eastAsia="MS Gothic" w:hAnsi="MS Gothic" w:cs="MS Gothic"/>
                <w:sz w:val="20"/>
                <w:szCs w:val="20"/>
              </w:rPr>
              <w:t>☐</w:t>
            </w:r>
            <w:r>
              <w:rPr>
                <w:sz w:val="20"/>
                <w:szCs w:val="20"/>
              </w:rPr>
              <w:t>Hospitality &amp; Tourism</w:t>
            </w:r>
          </w:p>
        </w:tc>
        <w:tc>
          <w:tcPr>
            <w:tcW w:w="3510" w:type="dxa"/>
            <w:tcBorders>
              <w:top w:val="nil"/>
              <w:left w:val="nil"/>
            </w:tcBorders>
          </w:tcPr>
          <w:p w14:paraId="38F1462C" w14:textId="77777777" w:rsidR="004852FF" w:rsidRDefault="00E11887">
            <w:pPr>
              <w:rPr>
                <w:sz w:val="20"/>
                <w:szCs w:val="20"/>
              </w:rPr>
            </w:pPr>
            <w:r>
              <w:rPr>
                <w:rFonts w:ascii="MS Gothic" w:eastAsia="MS Gothic" w:hAnsi="MS Gothic" w:cs="MS Gothic"/>
                <w:sz w:val="20"/>
                <w:szCs w:val="20"/>
              </w:rPr>
              <w:t>☐</w:t>
            </w:r>
            <w:r>
              <w:rPr>
                <w:sz w:val="20"/>
                <w:szCs w:val="20"/>
              </w:rPr>
              <w:t>Human Services</w:t>
            </w:r>
          </w:p>
          <w:p w14:paraId="1B1DEA3E" w14:textId="77777777" w:rsidR="004852FF" w:rsidRDefault="00E11887">
            <w:pPr>
              <w:rPr>
                <w:sz w:val="20"/>
                <w:szCs w:val="20"/>
              </w:rPr>
            </w:pPr>
            <w:r>
              <w:rPr>
                <w:rFonts w:ascii="MS Gothic" w:eastAsia="MS Gothic" w:hAnsi="MS Gothic" w:cs="MS Gothic"/>
                <w:sz w:val="20"/>
                <w:szCs w:val="20"/>
              </w:rPr>
              <w:t>☐</w:t>
            </w:r>
            <w:r>
              <w:rPr>
                <w:sz w:val="20"/>
                <w:szCs w:val="20"/>
              </w:rPr>
              <w:t>Information Technology</w:t>
            </w:r>
          </w:p>
          <w:p w14:paraId="65B00159" w14:textId="77777777" w:rsidR="004852FF" w:rsidRDefault="00E11887">
            <w:pPr>
              <w:rPr>
                <w:sz w:val="20"/>
                <w:szCs w:val="20"/>
              </w:rPr>
            </w:pPr>
            <w:r>
              <w:rPr>
                <w:rFonts w:ascii="MS Gothic" w:eastAsia="MS Gothic" w:hAnsi="MS Gothic" w:cs="MS Gothic"/>
                <w:sz w:val="20"/>
                <w:szCs w:val="20"/>
              </w:rPr>
              <w:t>☐</w:t>
            </w:r>
            <w:r>
              <w:rPr>
                <w:sz w:val="20"/>
                <w:szCs w:val="20"/>
              </w:rPr>
              <w:t xml:space="preserve">Law, Public Safety, Corrections &amp; </w:t>
            </w:r>
          </w:p>
          <w:p w14:paraId="2C308F58" w14:textId="77777777" w:rsidR="004852FF" w:rsidRDefault="00E11887">
            <w:pPr>
              <w:rPr>
                <w:sz w:val="20"/>
                <w:szCs w:val="20"/>
              </w:rPr>
            </w:pPr>
            <w:r>
              <w:rPr>
                <w:sz w:val="20"/>
                <w:szCs w:val="20"/>
              </w:rPr>
              <w:t xml:space="preserve">     Security</w:t>
            </w:r>
          </w:p>
          <w:p w14:paraId="5DF7FEE7" w14:textId="77777777" w:rsidR="004852FF" w:rsidRDefault="00E11887">
            <w:pPr>
              <w:rPr>
                <w:sz w:val="20"/>
                <w:szCs w:val="20"/>
              </w:rPr>
            </w:pPr>
            <w:r>
              <w:rPr>
                <w:rFonts w:ascii="MS Gothic" w:eastAsia="MS Gothic" w:hAnsi="MS Gothic" w:cs="MS Gothic"/>
                <w:sz w:val="20"/>
                <w:szCs w:val="20"/>
                <w:highlight w:val="yellow"/>
              </w:rPr>
              <w:t>☒</w:t>
            </w:r>
            <w:r>
              <w:rPr>
                <w:sz w:val="20"/>
                <w:szCs w:val="20"/>
              </w:rPr>
              <w:t>Manufacturing</w:t>
            </w:r>
          </w:p>
          <w:p w14:paraId="0DFADF41" w14:textId="77777777" w:rsidR="004852FF" w:rsidRDefault="00E11887">
            <w:pPr>
              <w:rPr>
                <w:sz w:val="20"/>
                <w:szCs w:val="20"/>
              </w:rPr>
            </w:pPr>
            <w:r>
              <w:rPr>
                <w:rFonts w:ascii="MS Gothic" w:eastAsia="MS Gothic" w:hAnsi="MS Gothic" w:cs="MS Gothic"/>
                <w:sz w:val="20"/>
                <w:szCs w:val="20"/>
              </w:rPr>
              <w:t>☐</w:t>
            </w:r>
            <w:r>
              <w:rPr>
                <w:sz w:val="20"/>
                <w:szCs w:val="20"/>
              </w:rPr>
              <w:t>Marketing</w:t>
            </w:r>
          </w:p>
          <w:p w14:paraId="6C537356" w14:textId="77777777" w:rsidR="004852FF" w:rsidRDefault="00E11887">
            <w:pPr>
              <w:rPr>
                <w:sz w:val="20"/>
                <w:szCs w:val="20"/>
              </w:rPr>
            </w:pPr>
            <w:r>
              <w:rPr>
                <w:rFonts w:ascii="MS Gothic" w:eastAsia="MS Gothic" w:hAnsi="MS Gothic" w:cs="MS Gothic"/>
                <w:sz w:val="20"/>
                <w:szCs w:val="20"/>
              </w:rPr>
              <w:t>☐</w:t>
            </w:r>
            <w:r>
              <w:rPr>
                <w:sz w:val="20"/>
                <w:szCs w:val="20"/>
              </w:rPr>
              <w:t xml:space="preserve">Science, Technology, Engineering &amp; </w:t>
            </w:r>
          </w:p>
          <w:p w14:paraId="587CA952" w14:textId="77777777" w:rsidR="004852FF" w:rsidRDefault="00E11887">
            <w:pPr>
              <w:rPr>
                <w:sz w:val="20"/>
                <w:szCs w:val="20"/>
              </w:rPr>
            </w:pPr>
            <w:r>
              <w:rPr>
                <w:sz w:val="20"/>
                <w:szCs w:val="20"/>
              </w:rPr>
              <w:t xml:space="preserve">     Math</w:t>
            </w:r>
          </w:p>
          <w:p w14:paraId="41788B07" w14:textId="77777777" w:rsidR="004852FF" w:rsidRDefault="00E11887">
            <w:pPr>
              <w:rPr>
                <w:sz w:val="20"/>
                <w:szCs w:val="20"/>
              </w:rPr>
            </w:pPr>
            <w:r>
              <w:rPr>
                <w:rFonts w:ascii="MS Gothic" w:eastAsia="MS Gothic" w:hAnsi="MS Gothic" w:cs="MS Gothic"/>
                <w:sz w:val="20"/>
                <w:szCs w:val="20"/>
              </w:rPr>
              <w:t>☐</w:t>
            </w:r>
            <w:r>
              <w:rPr>
                <w:sz w:val="20"/>
                <w:szCs w:val="20"/>
              </w:rPr>
              <w:t xml:space="preserve">Transportation, Distribution &amp; </w:t>
            </w:r>
          </w:p>
          <w:p w14:paraId="487A5606" w14:textId="77777777" w:rsidR="004852FF" w:rsidRDefault="00E11887">
            <w:pPr>
              <w:rPr>
                <w:sz w:val="20"/>
                <w:szCs w:val="20"/>
              </w:rPr>
            </w:pPr>
            <w:r>
              <w:rPr>
                <w:sz w:val="20"/>
                <w:szCs w:val="20"/>
              </w:rPr>
              <w:t xml:space="preserve">     Logistics</w:t>
            </w:r>
          </w:p>
          <w:p w14:paraId="1842ECCA" w14:textId="77777777" w:rsidR="004852FF" w:rsidRDefault="004852FF">
            <w:pPr>
              <w:rPr>
                <w:sz w:val="20"/>
                <w:szCs w:val="20"/>
              </w:rPr>
            </w:pPr>
          </w:p>
        </w:tc>
        <w:tc>
          <w:tcPr>
            <w:tcW w:w="7195" w:type="dxa"/>
            <w:gridSpan w:val="2"/>
            <w:vMerge/>
          </w:tcPr>
          <w:p w14:paraId="5A82B53B" w14:textId="77777777" w:rsidR="004852FF" w:rsidRDefault="004852FF">
            <w:pPr>
              <w:widowControl w:val="0"/>
              <w:pBdr>
                <w:top w:val="nil"/>
                <w:left w:val="nil"/>
                <w:bottom w:val="nil"/>
                <w:right w:val="nil"/>
                <w:between w:val="nil"/>
              </w:pBdr>
              <w:spacing w:line="276" w:lineRule="auto"/>
              <w:rPr>
                <w:sz w:val="20"/>
                <w:szCs w:val="20"/>
              </w:rPr>
            </w:pPr>
          </w:p>
        </w:tc>
      </w:tr>
      <w:tr w:rsidR="004852FF" w14:paraId="0025D9A3" w14:textId="77777777">
        <w:trPr>
          <w:trHeight w:val="2080"/>
        </w:trPr>
        <w:tc>
          <w:tcPr>
            <w:tcW w:w="3685" w:type="dxa"/>
          </w:tcPr>
          <w:p w14:paraId="497F0B10" w14:textId="77777777" w:rsidR="004852FF" w:rsidRDefault="00E11887">
            <w:pPr>
              <w:rPr>
                <w:b/>
                <w:sz w:val="24"/>
                <w:szCs w:val="24"/>
              </w:rPr>
            </w:pPr>
            <w:r>
              <w:rPr>
                <w:b/>
                <w:sz w:val="24"/>
                <w:szCs w:val="24"/>
              </w:rPr>
              <w:t xml:space="preserve">Employer Engagement Strategy  </w:t>
            </w:r>
          </w:p>
          <w:p w14:paraId="29D834EA" w14:textId="77777777" w:rsidR="004852FF" w:rsidRDefault="00E11887">
            <w:pPr>
              <w:rPr>
                <w:sz w:val="20"/>
                <w:szCs w:val="20"/>
              </w:rPr>
            </w:pPr>
            <w:r>
              <w:rPr>
                <w:sz w:val="20"/>
                <w:szCs w:val="20"/>
              </w:rPr>
              <w:t>How will you utilize employer connections to increase relevance?</w:t>
            </w:r>
          </w:p>
        </w:tc>
        <w:tc>
          <w:tcPr>
            <w:tcW w:w="3510" w:type="dxa"/>
          </w:tcPr>
          <w:p w14:paraId="6672AF26" w14:textId="77777777" w:rsidR="004852FF" w:rsidRDefault="00E11887">
            <w:pPr>
              <w:rPr>
                <w:b/>
                <w:sz w:val="20"/>
                <w:szCs w:val="20"/>
              </w:rPr>
            </w:pPr>
            <w:r>
              <w:rPr>
                <w:b/>
                <w:sz w:val="20"/>
                <w:szCs w:val="20"/>
              </w:rPr>
              <w:t>Circle One:</w:t>
            </w:r>
          </w:p>
          <w:p w14:paraId="58B64335" w14:textId="77777777" w:rsidR="004852FF" w:rsidRDefault="00E11887">
            <w:pPr>
              <w:rPr>
                <w:sz w:val="20"/>
                <w:szCs w:val="20"/>
              </w:rPr>
            </w:pPr>
            <w:r>
              <w:rPr>
                <w:rFonts w:ascii="MS Gothic" w:eastAsia="MS Gothic" w:hAnsi="MS Gothic" w:cs="MS Gothic"/>
                <w:sz w:val="20"/>
                <w:szCs w:val="20"/>
              </w:rPr>
              <w:t>☐</w:t>
            </w:r>
            <w:r>
              <w:rPr>
                <w:sz w:val="20"/>
                <w:szCs w:val="20"/>
              </w:rPr>
              <w:t>Meet and Greet</w:t>
            </w:r>
          </w:p>
          <w:p w14:paraId="633D3280" w14:textId="77777777" w:rsidR="004852FF" w:rsidRDefault="00E11887">
            <w:pPr>
              <w:rPr>
                <w:sz w:val="20"/>
                <w:szCs w:val="20"/>
              </w:rPr>
            </w:pPr>
            <w:r>
              <w:rPr>
                <w:rFonts w:ascii="MS Gothic" w:eastAsia="MS Gothic" w:hAnsi="MS Gothic" w:cs="MS Gothic"/>
                <w:sz w:val="20"/>
                <w:szCs w:val="20"/>
              </w:rPr>
              <w:t>☐</w:t>
            </w:r>
            <w:r>
              <w:rPr>
                <w:sz w:val="20"/>
                <w:szCs w:val="20"/>
              </w:rPr>
              <w:t>Classroom Presentation</w:t>
            </w:r>
          </w:p>
          <w:p w14:paraId="3DC74812" w14:textId="77777777" w:rsidR="004852FF" w:rsidRDefault="00E11887">
            <w:pPr>
              <w:rPr>
                <w:sz w:val="20"/>
                <w:szCs w:val="20"/>
              </w:rPr>
            </w:pPr>
            <w:r>
              <w:rPr>
                <w:rFonts w:ascii="MS Gothic" w:eastAsia="MS Gothic" w:hAnsi="MS Gothic" w:cs="MS Gothic"/>
                <w:sz w:val="20"/>
                <w:szCs w:val="20"/>
              </w:rPr>
              <w:t>☐</w:t>
            </w:r>
            <w:r>
              <w:rPr>
                <w:sz w:val="20"/>
                <w:szCs w:val="20"/>
              </w:rPr>
              <w:t>Project Observation</w:t>
            </w:r>
          </w:p>
          <w:p w14:paraId="21249FC6" w14:textId="77777777" w:rsidR="004852FF" w:rsidRDefault="00E11887">
            <w:pPr>
              <w:rPr>
                <w:sz w:val="20"/>
                <w:szCs w:val="20"/>
              </w:rPr>
            </w:pPr>
            <w:r>
              <w:rPr>
                <w:rFonts w:ascii="MS Gothic" w:eastAsia="MS Gothic" w:hAnsi="MS Gothic" w:cs="MS Gothic"/>
                <w:sz w:val="20"/>
                <w:szCs w:val="20"/>
              </w:rPr>
              <w:t>☐</w:t>
            </w:r>
            <w:r>
              <w:rPr>
                <w:sz w:val="20"/>
                <w:szCs w:val="20"/>
              </w:rPr>
              <w:t>Skype/Webinar</w:t>
            </w:r>
          </w:p>
          <w:p w14:paraId="1512427A" w14:textId="77777777" w:rsidR="004852FF" w:rsidRDefault="00E11887">
            <w:pPr>
              <w:rPr>
                <w:sz w:val="20"/>
                <w:szCs w:val="20"/>
              </w:rPr>
            </w:pPr>
            <w:r>
              <w:rPr>
                <w:rFonts w:ascii="MS Gothic" w:eastAsia="MS Gothic" w:hAnsi="MS Gothic" w:cs="MS Gothic"/>
                <w:sz w:val="20"/>
                <w:szCs w:val="20"/>
              </w:rPr>
              <w:t>☐</w:t>
            </w:r>
            <w:r>
              <w:rPr>
                <w:sz w:val="20"/>
                <w:szCs w:val="20"/>
              </w:rPr>
              <w:t>Mock Interview</w:t>
            </w:r>
          </w:p>
          <w:p w14:paraId="788D0A19" w14:textId="77777777" w:rsidR="004852FF" w:rsidRDefault="00E11887">
            <w:pPr>
              <w:rPr>
                <w:sz w:val="20"/>
                <w:szCs w:val="20"/>
              </w:rPr>
            </w:pPr>
            <w:r>
              <w:rPr>
                <w:rFonts w:ascii="MS Gothic" w:eastAsia="MS Gothic" w:hAnsi="MS Gothic" w:cs="MS Gothic"/>
                <w:sz w:val="20"/>
                <w:szCs w:val="20"/>
                <w:highlight w:val="yellow"/>
              </w:rPr>
              <w:t>☒</w:t>
            </w:r>
            <w:r>
              <w:rPr>
                <w:sz w:val="20"/>
                <w:szCs w:val="20"/>
              </w:rPr>
              <w:t xml:space="preserve">Other: Employers will help answer questions the groups may have </w:t>
            </w:r>
            <w:proofErr w:type="gramStart"/>
            <w:r>
              <w:rPr>
                <w:sz w:val="20"/>
                <w:szCs w:val="20"/>
              </w:rPr>
              <w:t>in order to</w:t>
            </w:r>
            <w:proofErr w:type="gramEnd"/>
            <w:r>
              <w:rPr>
                <w:sz w:val="20"/>
                <w:szCs w:val="20"/>
              </w:rPr>
              <w:t xml:space="preserve"> develop their design.  </w:t>
            </w:r>
          </w:p>
        </w:tc>
        <w:tc>
          <w:tcPr>
            <w:tcW w:w="3600" w:type="dxa"/>
          </w:tcPr>
          <w:p w14:paraId="55C961BC" w14:textId="77777777" w:rsidR="004852FF" w:rsidRDefault="00E11887">
            <w:pPr>
              <w:rPr>
                <w:b/>
                <w:sz w:val="20"/>
                <w:szCs w:val="20"/>
              </w:rPr>
            </w:pPr>
            <w:r>
              <w:rPr>
                <w:b/>
                <w:sz w:val="20"/>
                <w:szCs w:val="20"/>
              </w:rPr>
              <w:t>Circle Two:</w:t>
            </w:r>
          </w:p>
          <w:p w14:paraId="29B73E7E" w14:textId="77777777" w:rsidR="004852FF" w:rsidRDefault="00E11887">
            <w:pPr>
              <w:rPr>
                <w:sz w:val="20"/>
                <w:szCs w:val="20"/>
              </w:rPr>
            </w:pPr>
            <w:r>
              <w:rPr>
                <w:rFonts w:ascii="MS Gothic" w:eastAsia="MS Gothic" w:hAnsi="MS Gothic" w:cs="MS Gothic"/>
                <w:sz w:val="20"/>
                <w:szCs w:val="20"/>
              </w:rPr>
              <w:t>☐</w:t>
            </w:r>
            <w:r>
              <w:rPr>
                <w:sz w:val="20"/>
                <w:szCs w:val="20"/>
              </w:rPr>
              <w:t>Service Learning</w:t>
            </w:r>
          </w:p>
          <w:p w14:paraId="75E52F67" w14:textId="77777777" w:rsidR="004852FF" w:rsidRDefault="00E11887">
            <w:pPr>
              <w:rPr>
                <w:sz w:val="20"/>
                <w:szCs w:val="20"/>
              </w:rPr>
            </w:pPr>
            <w:r>
              <w:rPr>
                <w:rFonts w:ascii="MS Gothic" w:eastAsia="MS Gothic" w:hAnsi="MS Gothic" w:cs="MS Gothic"/>
                <w:sz w:val="20"/>
                <w:szCs w:val="20"/>
              </w:rPr>
              <w:t>☐</w:t>
            </w:r>
            <w:r>
              <w:rPr>
                <w:sz w:val="20"/>
                <w:szCs w:val="20"/>
              </w:rPr>
              <w:t>Company Tour</w:t>
            </w:r>
          </w:p>
          <w:p w14:paraId="74587521" w14:textId="77777777" w:rsidR="004852FF" w:rsidRDefault="00E11887">
            <w:pPr>
              <w:rPr>
                <w:sz w:val="20"/>
                <w:szCs w:val="20"/>
              </w:rPr>
            </w:pPr>
            <w:r>
              <w:rPr>
                <w:rFonts w:ascii="MS Gothic" w:eastAsia="MS Gothic" w:hAnsi="MS Gothic" w:cs="MS Gothic"/>
                <w:sz w:val="20"/>
                <w:szCs w:val="20"/>
              </w:rPr>
              <w:t>☐</w:t>
            </w:r>
            <w:r>
              <w:rPr>
                <w:sz w:val="20"/>
                <w:szCs w:val="20"/>
              </w:rPr>
              <w:t>Mentoring</w:t>
            </w:r>
          </w:p>
          <w:p w14:paraId="009276CB" w14:textId="77777777" w:rsidR="004852FF" w:rsidRDefault="00E11887">
            <w:pPr>
              <w:rPr>
                <w:sz w:val="20"/>
                <w:szCs w:val="20"/>
              </w:rPr>
            </w:pPr>
            <w:r>
              <w:rPr>
                <w:rFonts w:ascii="MS Gothic" w:eastAsia="MS Gothic" w:hAnsi="MS Gothic" w:cs="MS Gothic"/>
                <w:sz w:val="20"/>
                <w:szCs w:val="20"/>
              </w:rPr>
              <w:t>☐</w:t>
            </w:r>
            <w:r>
              <w:rPr>
                <w:sz w:val="20"/>
                <w:szCs w:val="20"/>
              </w:rPr>
              <w:t>Co-Develop PBL/Scaffolding</w:t>
            </w:r>
          </w:p>
          <w:p w14:paraId="0DE3EA58" w14:textId="77777777" w:rsidR="004852FF" w:rsidRDefault="00E11887">
            <w:pPr>
              <w:rPr>
                <w:sz w:val="20"/>
                <w:szCs w:val="20"/>
              </w:rPr>
            </w:pPr>
            <w:r>
              <w:rPr>
                <w:rFonts w:ascii="MS Gothic" w:eastAsia="MS Gothic" w:hAnsi="MS Gothic" w:cs="MS Gothic"/>
                <w:sz w:val="20"/>
                <w:szCs w:val="20"/>
              </w:rPr>
              <w:t>☐</w:t>
            </w:r>
            <w:r>
              <w:rPr>
                <w:sz w:val="20"/>
                <w:szCs w:val="20"/>
              </w:rPr>
              <w:t xml:space="preserve">Critique of Public Product </w:t>
            </w:r>
          </w:p>
          <w:p w14:paraId="7BA1E5F8" w14:textId="77777777" w:rsidR="004852FF" w:rsidRDefault="00E11887">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595" w:type="dxa"/>
          </w:tcPr>
          <w:p w14:paraId="0D0042B0" w14:textId="77777777" w:rsidR="004852FF" w:rsidRDefault="00E11887">
            <w:pPr>
              <w:rPr>
                <w:b/>
                <w:sz w:val="20"/>
                <w:szCs w:val="20"/>
              </w:rPr>
            </w:pPr>
            <w:r>
              <w:rPr>
                <w:b/>
                <w:sz w:val="20"/>
                <w:szCs w:val="20"/>
              </w:rPr>
              <w:t>Circle 3:</w:t>
            </w:r>
          </w:p>
          <w:p w14:paraId="5E0AFEE0" w14:textId="77777777" w:rsidR="004852FF" w:rsidRDefault="00E11887">
            <w:pPr>
              <w:rPr>
                <w:sz w:val="20"/>
                <w:szCs w:val="20"/>
              </w:rPr>
            </w:pPr>
            <w:r>
              <w:rPr>
                <w:rFonts w:ascii="MS Gothic" w:eastAsia="MS Gothic" w:hAnsi="MS Gothic" w:cs="MS Gothic"/>
                <w:sz w:val="20"/>
                <w:szCs w:val="20"/>
              </w:rPr>
              <w:t>☐</w:t>
            </w:r>
            <w:r>
              <w:rPr>
                <w:sz w:val="20"/>
                <w:szCs w:val="20"/>
              </w:rPr>
              <w:t>Job Shadow</w:t>
            </w:r>
          </w:p>
          <w:p w14:paraId="66E0C644" w14:textId="77777777" w:rsidR="004852FF" w:rsidRDefault="00E11887">
            <w:pPr>
              <w:rPr>
                <w:sz w:val="20"/>
                <w:szCs w:val="20"/>
              </w:rPr>
            </w:pPr>
            <w:r>
              <w:rPr>
                <w:rFonts w:ascii="MS Gothic" w:eastAsia="MS Gothic" w:hAnsi="MS Gothic" w:cs="MS Gothic"/>
                <w:sz w:val="20"/>
                <w:szCs w:val="20"/>
              </w:rPr>
              <w:t>☐</w:t>
            </w:r>
            <w:r>
              <w:rPr>
                <w:sz w:val="20"/>
                <w:szCs w:val="20"/>
              </w:rPr>
              <w:t>Limited Time Work Experience</w:t>
            </w:r>
          </w:p>
          <w:p w14:paraId="58231850" w14:textId="77777777" w:rsidR="004852FF" w:rsidRDefault="00E11887">
            <w:pPr>
              <w:rPr>
                <w:sz w:val="20"/>
                <w:szCs w:val="20"/>
              </w:rPr>
            </w:pPr>
            <w:r>
              <w:rPr>
                <w:rFonts w:ascii="MS Gothic" w:eastAsia="MS Gothic" w:hAnsi="MS Gothic" w:cs="MS Gothic"/>
                <w:sz w:val="20"/>
                <w:szCs w:val="20"/>
              </w:rPr>
              <w:t>☐</w:t>
            </w:r>
            <w:r>
              <w:rPr>
                <w:sz w:val="20"/>
                <w:szCs w:val="20"/>
              </w:rPr>
              <w:t>Pre-Apprenticeship</w:t>
            </w:r>
          </w:p>
          <w:p w14:paraId="55688755" w14:textId="77777777" w:rsidR="004852FF" w:rsidRDefault="00E11887">
            <w:pPr>
              <w:rPr>
                <w:sz w:val="20"/>
                <w:szCs w:val="20"/>
              </w:rPr>
            </w:pPr>
            <w:r>
              <w:rPr>
                <w:rFonts w:ascii="MS Gothic" w:eastAsia="MS Gothic" w:hAnsi="MS Gothic" w:cs="MS Gothic"/>
                <w:sz w:val="20"/>
                <w:szCs w:val="20"/>
              </w:rPr>
              <w:t>☐</w:t>
            </w:r>
            <w:r>
              <w:rPr>
                <w:sz w:val="20"/>
                <w:szCs w:val="20"/>
              </w:rPr>
              <w:t>Internship/Apprenticeship</w:t>
            </w:r>
          </w:p>
          <w:p w14:paraId="261CB2A7" w14:textId="77777777" w:rsidR="004852FF" w:rsidRDefault="00E11887">
            <w:pPr>
              <w:rPr>
                <w:sz w:val="20"/>
                <w:szCs w:val="20"/>
              </w:rPr>
            </w:pPr>
            <w:r>
              <w:rPr>
                <w:rFonts w:ascii="MS Gothic" w:eastAsia="MS Gothic" w:hAnsi="MS Gothic" w:cs="MS Gothic"/>
                <w:sz w:val="20"/>
                <w:szCs w:val="20"/>
              </w:rPr>
              <w:t>☐</w:t>
            </w:r>
            <w:r>
              <w:rPr>
                <w:sz w:val="20"/>
                <w:szCs w:val="20"/>
              </w:rPr>
              <w:t>Summer Job</w:t>
            </w:r>
          </w:p>
          <w:p w14:paraId="35FE844A" w14:textId="77777777" w:rsidR="004852FF" w:rsidRDefault="00E11887">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bl>
    <w:p w14:paraId="471AF205" w14:textId="77777777" w:rsidR="004852FF" w:rsidRDefault="004852FF">
      <w:pPr>
        <w:rPr>
          <w:sz w:val="20"/>
          <w:szCs w:val="20"/>
        </w:rPr>
      </w:pP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880"/>
        <w:gridCol w:w="3600"/>
        <w:gridCol w:w="4225"/>
      </w:tblGrid>
      <w:tr w:rsidR="004852FF" w14:paraId="39F7EB97" w14:textId="77777777">
        <w:tc>
          <w:tcPr>
            <w:tcW w:w="14390" w:type="dxa"/>
            <w:gridSpan w:val="4"/>
            <w:shd w:val="clear" w:color="auto" w:fill="5B9BD5"/>
          </w:tcPr>
          <w:p w14:paraId="6FC37F4F" w14:textId="77777777" w:rsidR="004852FF" w:rsidRDefault="00E11887">
            <w:pPr>
              <w:jc w:val="center"/>
              <w:rPr>
                <w:sz w:val="20"/>
                <w:szCs w:val="20"/>
              </w:rPr>
            </w:pPr>
            <w:r>
              <w:rPr>
                <w:b/>
                <w:sz w:val="28"/>
                <w:szCs w:val="28"/>
              </w:rPr>
              <w:lastRenderedPageBreak/>
              <w:t>P R O J E C T    O V E R V I E W</w:t>
            </w:r>
          </w:p>
        </w:tc>
      </w:tr>
      <w:tr w:rsidR="004852FF" w14:paraId="7461C99D" w14:textId="77777777">
        <w:tc>
          <w:tcPr>
            <w:tcW w:w="3685" w:type="dxa"/>
          </w:tcPr>
          <w:p w14:paraId="7715DD4A" w14:textId="77777777" w:rsidR="004852FF" w:rsidRDefault="00E11887">
            <w:pPr>
              <w:rPr>
                <w:b/>
                <w:sz w:val="24"/>
                <w:szCs w:val="24"/>
              </w:rPr>
            </w:pPr>
            <w:r>
              <w:rPr>
                <w:b/>
                <w:sz w:val="24"/>
                <w:szCs w:val="24"/>
              </w:rPr>
              <w:t>Scaffolding</w:t>
            </w:r>
          </w:p>
          <w:p w14:paraId="1CD74D21" w14:textId="77777777" w:rsidR="004852FF" w:rsidRDefault="00E11887">
            <w:pPr>
              <w:rPr>
                <w:i/>
                <w:sz w:val="20"/>
                <w:szCs w:val="20"/>
              </w:rPr>
            </w:pPr>
            <w:r>
              <w:rPr>
                <w:i/>
                <w:sz w:val="20"/>
                <w:szCs w:val="20"/>
              </w:rPr>
              <w:t xml:space="preserve">*this is a </w:t>
            </w:r>
            <w:proofErr w:type="gramStart"/>
            <w:r>
              <w:rPr>
                <w:i/>
                <w:sz w:val="20"/>
                <w:szCs w:val="20"/>
              </w:rPr>
              <w:t>high level</w:t>
            </w:r>
            <w:proofErr w:type="gramEnd"/>
            <w:r>
              <w:rPr>
                <w:i/>
                <w:sz w:val="20"/>
                <w:szCs w:val="20"/>
              </w:rPr>
              <w:t xml:space="preserve"> overview, details can be found in the Student Learning Guide</w:t>
            </w:r>
          </w:p>
          <w:p w14:paraId="0AB6BE89" w14:textId="77777777" w:rsidR="004852FF" w:rsidRDefault="00E11887">
            <w:pPr>
              <w:rPr>
                <w:sz w:val="20"/>
                <w:szCs w:val="20"/>
              </w:rPr>
            </w:pPr>
            <w:r>
              <w:rPr>
                <w:sz w:val="20"/>
                <w:szCs w:val="20"/>
              </w:rPr>
              <w:t xml:space="preserve">What lessons, exercises, and activities will be integrated into the project that build a student’s understanding and experience with the content?  </w:t>
            </w:r>
          </w:p>
          <w:p w14:paraId="1FB8558E" w14:textId="77777777" w:rsidR="004852FF" w:rsidRDefault="00E11887">
            <w:pPr>
              <w:rPr>
                <w:sz w:val="20"/>
                <w:szCs w:val="20"/>
              </w:rPr>
            </w:pPr>
            <w:r>
              <w:rPr>
                <w:sz w:val="20"/>
                <w:szCs w:val="20"/>
              </w:rPr>
              <w:t xml:space="preserve">How is this scaffolding </w:t>
            </w:r>
            <w:proofErr w:type="gramStart"/>
            <w:r>
              <w:rPr>
                <w:sz w:val="20"/>
                <w:szCs w:val="20"/>
              </w:rPr>
              <w:t>be</w:t>
            </w:r>
            <w:proofErr w:type="gramEnd"/>
            <w:r>
              <w:rPr>
                <w:sz w:val="20"/>
                <w:szCs w:val="20"/>
              </w:rPr>
              <w:t xml:space="preserve"> leading students towards the Driving Question and ultimately to a high-quality Public Project?</w:t>
            </w:r>
          </w:p>
        </w:tc>
        <w:tc>
          <w:tcPr>
            <w:tcW w:w="10705" w:type="dxa"/>
            <w:gridSpan w:val="3"/>
          </w:tcPr>
          <w:p w14:paraId="7DB6DC82" w14:textId="77777777" w:rsidR="004852FF" w:rsidRDefault="00E11887">
            <w:pPr>
              <w:rPr>
                <w:b/>
                <w:sz w:val="20"/>
                <w:szCs w:val="20"/>
              </w:rPr>
            </w:pPr>
            <w:r>
              <w:rPr>
                <w:b/>
                <w:sz w:val="20"/>
                <w:szCs w:val="20"/>
              </w:rPr>
              <w:t>Prior to the Project Beginning:</w:t>
            </w:r>
          </w:p>
          <w:p w14:paraId="6B3662B5" w14:textId="77777777" w:rsidR="004852FF" w:rsidRDefault="00E11887">
            <w:pPr>
              <w:rPr>
                <w:sz w:val="20"/>
                <w:szCs w:val="20"/>
              </w:rPr>
            </w:pPr>
            <w:r>
              <w:rPr>
                <w:sz w:val="20"/>
                <w:szCs w:val="20"/>
              </w:rPr>
              <w:t>(What do you need to do to prepare for the project to begin?)</w:t>
            </w:r>
          </w:p>
          <w:p w14:paraId="2075A0C8" w14:textId="77777777" w:rsidR="004852FF" w:rsidRDefault="00E11887">
            <w:pPr>
              <w:rPr>
                <w:sz w:val="20"/>
                <w:szCs w:val="20"/>
              </w:rPr>
            </w:pPr>
            <w:r>
              <w:rPr>
                <w:sz w:val="20"/>
                <w:szCs w:val="20"/>
              </w:rPr>
              <w:t>Familiarize yourself with advanced manufacturing terms and careers</w:t>
            </w:r>
          </w:p>
          <w:p w14:paraId="5BA5E934" w14:textId="77777777" w:rsidR="004852FF" w:rsidRDefault="00E11887">
            <w:pPr>
              <w:rPr>
                <w:sz w:val="20"/>
                <w:szCs w:val="20"/>
              </w:rPr>
            </w:pPr>
            <w:r>
              <w:rPr>
                <w:sz w:val="20"/>
                <w:szCs w:val="20"/>
              </w:rPr>
              <w:t>Make copies of attachments</w:t>
            </w:r>
          </w:p>
          <w:p w14:paraId="06F053D9" w14:textId="77777777" w:rsidR="004852FF" w:rsidRDefault="00E11887">
            <w:pPr>
              <w:rPr>
                <w:sz w:val="20"/>
                <w:szCs w:val="20"/>
              </w:rPr>
            </w:pPr>
            <w:r>
              <w:rPr>
                <w:sz w:val="20"/>
                <w:szCs w:val="20"/>
              </w:rPr>
              <w:t xml:space="preserve">Create a Padlet account for entry event question- </w:t>
            </w:r>
            <w:hyperlink r:id="rId6">
              <w:r>
                <w:rPr>
                  <w:color w:val="1155CC"/>
                  <w:sz w:val="20"/>
                  <w:szCs w:val="20"/>
                  <w:u w:val="single"/>
                </w:rPr>
                <w:t>https://www.bookwidgets.com/blog/2017/08/30-creative-ways-to-use-padlet-for-teachers-and-students</w:t>
              </w:r>
            </w:hyperlink>
            <w:r>
              <w:rPr>
                <w:sz w:val="20"/>
                <w:szCs w:val="20"/>
              </w:rPr>
              <w:t xml:space="preserve"> </w:t>
            </w:r>
          </w:p>
          <w:p w14:paraId="4CCD6B25" w14:textId="77777777" w:rsidR="004852FF" w:rsidRDefault="004852FF">
            <w:pPr>
              <w:rPr>
                <w:sz w:val="20"/>
                <w:szCs w:val="20"/>
              </w:rPr>
            </w:pPr>
          </w:p>
          <w:p w14:paraId="7F9456EF" w14:textId="77777777" w:rsidR="004852FF" w:rsidRDefault="00E11887">
            <w:pPr>
              <w:rPr>
                <w:b/>
                <w:sz w:val="20"/>
                <w:szCs w:val="20"/>
              </w:rPr>
            </w:pPr>
            <w:r>
              <w:rPr>
                <w:b/>
                <w:sz w:val="20"/>
                <w:szCs w:val="20"/>
              </w:rPr>
              <w:t>Launching the Project:</w:t>
            </w:r>
          </w:p>
          <w:p w14:paraId="78D80F9F" w14:textId="77777777" w:rsidR="004852FF" w:rsidRDefault="00E11887">
            <w:pPr>
              <w:rPr>
                <w:sz w:val="20"/>
                <w:szCs w:val="20"/>
              </w:rPr>
            </w:pPr>
            <w:r>
              <w:rPr>
                <w:sz w:val="20"/>
                <w:szCs w:val="20"/>
              </w:rPr>
              <w:t>(How will you SPARK their attention?)</w:t>
            </w:r>
          </w:p>
          <w:p w14:paraId="13DC5042" w14:textId="77777777" w:rsidR="004852FF" w:rsidRDefault="00E11887">
            <w:pPr>
              <w:rPr>
                <w:sz w:val="20"/>
                <w:szCs w:val="20"/>
              </w:rPr>
            </w:pPr>
            <w:r>
              <w:rPr>
                <w:sz w:val="20"/>
                <w:szCs w:val="20"/>
              </w:rPr>
              <w:t>Perform the entry events</w:t>
            </w:r>
          </w:p>
          <w:p w14:paraId="05FFB372" w14:textId="77777777" w:rsidR="004852FF" w:rsidRDefault="00E11887">
            <w:pPr>
              <w:rPr>
                <w:sz w:val="20"/>
                <w:szCs w:val="20"/>
              </w:rPr>
            </w:pPr>
            <w:r>
              <w:rPr>
                <w:sz w:val="20"/>
                <w:szCs w:val="20"/>
              </w:rPr>
              <w:t xml:space="preserve">Share the driving question </w:t>
            </w:r>
          </w:p>
          <w:p w14:paraId="3D93CA1F" w14:textId="77777777" w:rsidR="004852FF" w:rsidRDefault="00E11887">
            <w:pPr>
              <w:rPr>
                <w:sz w:val="20"/>
                <w:szCs w:val="20"/>
              </w:rPr>
            </w:pPr>
            <w:r>
              <w:rPr>
                <w:sz w:val="20"/>
                <w:szCs w:val="20"/>
              </w:rPr>
              <w:t xml:space="preserve">Discuss student voice and choice </w:t>
            </w:r>
          </w:p>
          <w:p w14:paraId="69BDD975" w14:textId="77777777" w:rsidR="004852FF" w:rsidRDefault="004852FF">
            <w:pPr>
              <w:rPr>
                <w:sz w:val="20"/>
                <w:szCs w:val="20"/>
              </w:rPr>
            </w:pPr>
          </w:p>
          <w:p w14:paraId="334C414F" w14:textId="77777777" w:rsidR="004852FF" w:rsidRDefault="00E11887">
            <w:pPr>
              <w:rPr>
                <w:b/>
                <w:sz w:val="20"/>
                <w:szCs w:val="20"/>
              </w:rPr>
            </w:pPr>
            <w:r>
              <w:rPr>
                <w:b/>
                <w:sz w:val="20"/>
                <w:szCs w:val="20"/>
              </w:rPr>
              <w:t xml:space="preserve">Project Navigation: </w:t>
            </w:r>
          </w:p>
          <w:p w14:paraId="0F724B72" w14:textId="77777777" w:rsidR="004852FF" w:rsidRDefault="00E11887">
            <w:pPr>
              <w:rPr>
                <w:sz w:val="20"/>
                <w:szCs w:val="20"/>
              </w:rPr>
            </w:pPr>
            <w:r>
              <w:rPr>
                <w:sz w:val="20"/>
                <w:szCs w:val="20"/>
              </w:rPr>
              <w:t>(What are the main ideas and lessons you will need to take from the first day, through completion of the PBL?)</w:t>
            </w:r>
          </w:p>
          <w:p w14:paraId="2EC4FC6D" w14:textId="77777777" w:rsidR="004852FF" w:rsidRDefault="00E11887">
            <w:pPr>
              <w:tabs>
                <w:tab w:val="left" w:pos="3444"/>
              </w:tabs>
              <w:rPr>
                <w:sz w:val="20"/>
                <w:szCs w:val="20"/>
              </w:rPr>
            </w:pPr>
            <w:r>
              <w:rPr>
                <w:sz w:val="20"/>
                <w:szCs w:val="20"/>
              </w:rPr>
              <w:t xml:space="preserve">Discuss what careers are available in Advanced manufacturing                                                                                                                           Research careers                                                                                                                                                                                                          Provide checklist for job posting                                                                                                                                                                                Create job posting                                                                                                                                                                                                              Group assignments                                                                                                                                                                                                       Share examples of innovative design concepts                                                                                                                                                            Review rubric                                                                                                                                                                                                                                                                                                                                                                                                                                                   Contact employers/career specialists                                                                                                                                                             Group work                                                                                                                                                                                                                 Presentation of public products                                                                                                                                                                                Reflection whole class discussion </w:t>
            </w:r>
            <w:r>
              <w:rPr>
                <w:sz w:val="20"/>
                <w:szCs w:val="20"/>
              </w:rPr>
              <w:tab/>
            </w:r>
          </w:p>
          <w:p w14:paraId="5614BB49" w14:textId="77777777" w:rsidR="004852FF" w:rsidRDefault="004852FF">
            <w:pPr>
              <w:tabs>
                <w:tab w:val="left" w:pos="3444"/>
              </w:tabs>
              <w:rPr>
                <w:sz w:val="20"/>
                <w:szCs w:val="20"/>
              </w:rPr>
            </w:pPr>
          </w:p>
        </w:tc>
      </w:tr>
      <w:tr w:rsidR="004852FF" w14:paraId="34840416" w14:textId="77777777">
        <w:trPr>
          <w:trHeight w:val="1200"/>
        </w:trPr>
        <w:tc>
          <w:tcPr>
            <w:tcW w:w="3685" w:type="dxa"/>
          </w:tcPr>
          <w:p w14:paraId="66809407" w14:textId="77777777" w:rsidR="004852FF" w:rsidRDefault="00E11887">
            <w:pPr>
              <w:rPr>
                <w:b/>
                <w:sz w:val="20"/>
                <w:szCs w:val="20"/>
              </w:rPr>
            </w:pPr>
            <w:r>
              <w:rPr>
                <w:b/>
                <w:sz w:val="20"/>
                <w:szCs w:val="20"/>
              </w:rPr>
              <w:t>Accommodations</w:t>
            </w:r>
          </w:p>
          <w:p w14:paraId="6DBBC474" w14:textId="77777777" w:rsidR="004852FF" w:rsidRDefault="00E11887">
            <w:pPr>
              <w:rPr>
                <w:sz w:val="20"/>
                <w:szCs w:val="20"/>
              </w:rPr>
            </w:pPr>
            <w:r>
              <w:rPr>
                <w:sz w:val="20"/>
                <w:szCs w:val="20"/>
              </w:rPr>
              <w:t>What modifications will you need to make to fit the needs of all students in your classroom?</w:t>
            </w:r>
          </w:p>
        </w:tc>
        <w:tc>
          <w:tcPr>
            <w:tcW w:w="2880" w:type="dxa"/>
          </w:tcPr>
          <w:p w14:paraId="576C9644" w14:textId="77777777" w:rsidR="004852FF" w:rsidRDefault="004852FF">
            <w:pPr>
              <w:rPr>
                <w:b/>
                <w:sz w:val="10"/>
                <w:szCs w:val="10"/>
              </w:rPr>
            </w:pPr>
          </w:p>
          <w:p w14:paraId="7BCD9FEB" w14:textId="77777777" w:rsidR="004852FF" w:rsidRDefault="00E11887">
            <w:pPr>
              <w:jc w:val="center"/>
              <w:rPr>
                <w:b/>
                <w:sz w:val="20"/>
                <w:szCs w:val="20"/>
              </w:rPr>
            </w:pPr>
            <w:r>
              <w:rPr>
                <w:b/>
                <w:sz w:val="20"/>
                <w:szCs w:val="20"/>
              </w:rPr>
              <w:t>Adjustments may be made based on 504 or IEP accommodations</w:t>
            </w:r>
          </w:p>
        </w:tc>
        <w:tc>
          <w:tcPr>
            <w:tcW w:w="3600" w:type="dxa"/>
          </w:tcPr>
          <w:p w14:paraId="1A7CE5D2" w14:textId="77777777" w:rsidR="004852FF" w:rsidRDefault="00E11887">
            <w:pPr>
              <w:rPr>
                <w:b/>
                <w:sz w:val="20"/>
                <w:szCs w:val="20"/>
              </w:rPr>
            </w:pPr>
            <w:r>
              <w:rPr>
                <w:b/>
                <w:sz w:val="20"/>
                <w:szCs w:val="20"/>
              </w:rPr>
              <w:t>Revision &amp; Critique</w:t>
            </w:r>
          </w:p>
          <w:p w14:paraId="44896F0C" w14:textId="77777777" w:rsidR="004852FF" w:rsidRDefault="00E11887">
            <w:pPr>
              <w:rPr>
                <w:sz w:val="20"/>
                <w:szCs w:val="20"/>
              </w:rPr>
            </w:pPr>
            <w:r>
              <w:rPr>
                <w:sz w:val="20"/>
                <w:szCs w:val="20"/>
              </w:rPr>
              <w:t xml:space="preserve">How will you provide opportunities for students to review their work and provide feedback for improvement?  </w:t>
            </w:r>
          </w:p>
        </w:tc>
        <w:tc>
          <w:tcPr>
            <w:tcW w:w="4225" w:type="dxa"/>
          </w:tcPr>
          <w:p w14:paraId="6775FD51" w14:textId="77777777" w:rsidR="004852FF" w:rsidRDefault="00E11887">
            <w:pPr>
              <w:rPr>
                <w:sz w:val="20"/>
                <w:szCs w:val="20"/>
              </w:rPr>
            </w:pPr>
            <w:proofErr w:type="gramStart"/>
            <w:r>
              <w:rPr>
                <w:sz w:val="20"/>
                <w:szCs w:val="20"/>
              </w:rPr>
              <w:t>Gallery</w:t>
            </w:r>
            <w:proofErr w:type="gramEnd"/>
            <w:r>
              <w:rPr>
                <w:sz w:val="20"/>
                <w:szCs w:val="20"/>
              </w:rPr>
              <w:t xml:space="preserve"> walk</w:t>
            </w:r>
          </w:p>
        </w:tc>
      </w:tr>
      <w:tr w:rsidR="004852FF" w14:paraId="25C86277" w14:textId="77777777">
        <w:trPr>
          <w:trHeight w:val="2320"/>
        </w:trPr>
        <w:tc>
          <w:tcPr>
            <w:tcW w:w="3685" w:type="dxa"/>
          </w:tcPr>
          <w:p w14:paraId="479D9CE7" w14:textId="77777777" w:rsidR="004852FF" w:rsidRDefault="00E11887">
            <w:pPr>
              <w:rPr>
                <w:b/>
                <w:sz w:val="20"/>
                <w:szCs w:val="20"/>
              </w:rPr>
            </w:pPr>
            <w:r>
              <w:rPr>
                <w:b/>
                <w:sz w:val="20"/>
                <w:szCs w:val="20"/>
              </w:rPr>
              <w:t>Resources</w:t>
            </w:r>
          </w:p>
          <w:p w14:paraId="04992CC1" w14:textId="77777777" w:rsidR="004852FF" w:rsidRDefault="00E11887">
            <w:pPr>
              <w:rPr>
                <w:sz w:val="20"/>
                <w:szCs w:val="20"/>
              </w:rPr>
            </w:pPr>
            <w:r>
              <w:rPr>
                <w:sz w:val="20"/>
                <w:szCs w:val="20"/>
              </w:rPr>
              <w:t xml:space="preserve">How will you incorporate business professionals, employers, community leaders, organizations, technology, </w:t>
            </w:r>
            <w:proofErr w:type="gramStart"/>
            <w:r>
              <w:rPr>
                <w:sz w:val="20"/>
                <w:szCs w:val="20"/>
              </w:rPr>
              <w:t>funding</w:t>
            </w:r>
            <w:proofErr w:type="gramEnd"/>
            <w:r>
              <w:rPr>
                <w:sz w:val="20"/>
                <w:szCs w:val="20"/>
              </w:rPr>
              <w:t xml:space="preserve"> and other resources to implement this project?  </w:t>
            </w:r>
          </w:p>
        </w:tc>
        <w:tc>
          <w:tcPr>
            <w:tcW w:w="2880" w:type="dxa"/>
          </w:tcPr>
          <w:p w14:paraId="03568BA2" w14:textId="77777777" w:rsidR="004852FF" w:rsidRDefault="00E11887">
            <w:pPr>
              <w:rPr>
                <w:b/>
                <w:sz w:val="20"/>
                <w:szCs w:val="20"/>
              </w:rPr>
            </w:pPr>
            <w:r>
              <w:rPr>
                <w:b/>
                <w:sz w:val="20"/>
                <w:szCs w:val="20"/>
              </w:rPr>
              <w:t>WHO will you be incorporating?</w:t>
            </w:r>
          </w:p>
          <w:p w14:paraId="2A377D13" w14:textId="77777777" w:rsidR="004852FF" w:rsidRDefault="00E11887">
            <w:pPr>
              <w:rPr>
                <w:sz w:val="20"/>
                <w:szCs w:val="20"/>
              </w:rPr>
            </w:pPr>
            <w:r>
              <w:rPr>
                <w:rFonts w:ascii="MS Gothic" w:eastAsia="MS Gothic" w:hAnsi="MS Gothic" w:cs="MS Gothic"/>
                <w:sz w:val="20"/>
                <w:szCs w:val="20"/>
              </w:rPr>
              <w:t>☐</w:t>
            </w:r>
            <w:r>
              <w:rPr>
                <w:sz w:val="20"/>
                <w:szCs w:val="20"/>
              </w:rPr>
              <w:t>School Staff</w:t>
            </w:r>
          </w:p>
          <w:p w14:paraId="2DC616B9" w14:textId="77777777" w:rsidR="004852FF" w:rsidRDefault="00E11887">
            <w:pPr>
              <w:rPr>
                <w:sz w:val="20"/>
                <w:szCs w:val="20"/>
              </w:rPr>
            </w:pPr>
            <w:r>
              <w:rPr>
                <w:rFonts w:ascii="MS Gothic" w:eastAsia="MS Gothic" w:hAnsi="MS Gothic" w:cs="MS Gothic"/>
                <w:sz w:val="20"/>
                <w:szCs w:val="20"/>
                <w:highlight w:val="yellow"/>
              </w:rPr>
              <w:t>☒</w:t>
            </w:r>
            <w:r>
              <w:rPr>
                <w:sz w:val="20"/>
                <w:szCs w:val="20"/>
              </w:rPr>
              <w:t>Business Professionals/Employers</w:t>
            </w:r>
          </w:p>
          <w:p w14:paraId="2362825D" w14:textId="77777777" w:rsidR="004852FF" w:rsidRDefault="00E11887">
            <w:pPr>
              <w:rPr>
                <w:sz w:val="20"/>
                <w:szCs w:val="20"/>
              </w:rPr>
            </w:pPr>
            <w:r>
              <w:rPr>
                <w:rFonts w:ascii="MS Gothic" w:eastAsia="MS Gothic" w:hAnsi="MS Gothic" w:cs="MS Gothic"/>
                <w:sz w:val="20"/>
                <w:szCs w:val="20"/>
                <w:highlight w:val="yellow"/>
              </w:rPr>
              <w:t>☒</w:t>
            </w:r>
            <w:r>
              <w:rPr>
                <w:sz w:val="20"/>
                <w:szCs w:val="20"/>
              </w:rPr>
              <w:t>Community Leaders/Organizations</w:t>
            </w:r>
          </w:p>
          <w:p w14:paraId="152FE462" w14:textId="77777777" w:rsidR="004852FF" w:rsidRDefault="00E11887">
            <w:pPr>
              <w:rPr>
                <w:sz w:val="20"/>
                <w:szCs w:val="20"/>
              </w:rPr>
            </w:pPr>
            <w:r>
              <w:rPr>
                <w:rFonts w:ascii="MS Gothic" w:eastAsia="MS Gothic" w:hAnsi="MS Gothic" w:cs="MS Gothic"/>
                <w:sz w:val="20"/>
                <w:szCs w:val="20"/>
              </w:rPr>
              <w:t>☐</w:t>
            </w:r>
            <w:r>
              <w:rPr>
                <w:sz w:val="20"/>
                <w:szCs w:val="20"/>
              </w:rPr>
              <w:t xml:space="preserve">Technology </w:t>
            </w:r>
          </w:p>
          <w:p w14:paraId="695938B9" w14:textId="77777777" w:rsidR="004852FF" w:rsidRDefault="00E11887">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825" w:type="dxa"/>
            <w:gridSpan w:val="2"/>
          </w:tcPr>
          <w:p w14:paraId="1EE20918" w14:textId="77777777" w:rsidR="004852FF" w:rsidRDefault="00E11887">
            <w:pPr>
              <w:rPr>
                <w:b/>
                <w:sz w:val="20"/>
                <w:szCs w:val="20"/>
              </w:rPr>
            </w:pPr>
            <w:r>
              <w:rPr>
                <w:b/>
                <w:sz w:val="20"/>
                <w:szCs w:val="20"/>
              </w:rPr>
              <w:t>HOW will you be incorporating? (please describe)</w:t>
            </w:r>
          </w:p>
          <w:p w14:paraId="6083A92B" w14:textId="77777777" w:rsidR="004852FF" w:rsidRDefault="00E11887">
            <w:pPr>
              <w:tabs>
                <w:tab w:val="left" w:pos="3312"/>
              </w:tabs>
              <w:rPr>
                <w:sz w:val="20"/>
                <w:szCs w:val="20"/>
              </w:rPr>
            </w:pPr>
            <w:r>
              <w:rPr>
                <w:sz w:val="20"/>
                <w:szCs w:val="20"/>
              </w:rPr>
              <w:t xml:space="preserve">Employers will help answer questions the groups may have to develop their design, either through email, in person, or via webcam.  </w:t>
            </w:r>
            <w:r>
              <w:rPr>
                <w:sz w:val="20"/>
                <w:szCs w:val="20"/>
              </w:rPr>
              <w:tab/>
            </w:r>
            <w:r>
              <w:rPr>
                <w:sz w:val="20"/>
                <w:szCs w:val="20"/>
              </w:rPr>
              <w:tab/>
            </w:r>
          </w:p>
          <w:p w14:paraId="35FDD374" w14:textId="77777777" w:rsidR="004852FF" w:rsidRDefault="004852FF">
            <w:pPr>
              <w:tabs>
                <w:tab w:val="center" w:pos="3804"/>
              </w:tabs>
              <w:rPr>
                <w:sz w:val="20"/>
                <w:szCs w:val="20"/>
              </w:rPr>
            </w:pPr>
          </w:p>
          <w:p w14:paraId="65A5D424" w14:textId="77777777" w:rsidR="004852FF" w:rsidRDefault="004852FF">
            <w:pPr>
              <w:tabs>
                <w:tab w:val="center" w:pos="3804"/>
              </w:tabs>
              <w:rPr>
                <w:sz w:val="20"/>
                <w:szCs w:val="20"/>
              </w:rPr>
            </w:pPr>
          </w:p>
        </w:tc>
      </w:tr>
    </w:tbl>
    <w:p w14:paraId="13762C9A" w14:textId="77777777" w:rsidR="004852FF" w:rsidRDefault="004852FF">
      <w:pPr>
        <w:rPr>
          <w:sz w:val="20"/>
          <w:szCs w:val="20"/>
        </w:rPr>
      </w:pP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4852FF" w14:paraId="1F8F078F" w14:textId="77777777">
        <w:tc>
          <w:tcPr>
            <w:tcW w:w="14390" w:type="dxa"/>
            <w:gridSpan w:val="3"/>
            <w:shd w:val="clear" w:color="auto" w:fill="5B9BD5"/>
          </w:tcPr>
          <w:p w14:paraId="3799BA5B" w14:textId="77777777" w:rsidR="004852FF" w:rsidRDefault="00E11887">
            <w:pPr>
              <w:jc w:val="center"/>
              <w:rPr>
                <w:sz w:val="20"/>
                <w:szCs w:val="20"/>
              </w:rPr>
            </w:pPr>
            <w:r>
              <w:rPr>
                <w:b/>
                <w:sz w:val="28"/>
                <w:szCs w:val="28"/>
              </w:rPr>
              <w:t xml:space="preserve">S T U D E N T    L E A R N I N G    </w:t>
            </w:r>
            <w:proofErr w:type="spellStart"/>
            <w:r>
              <w:rPr>
                <w:b/>
                <w:sz w:val="28"/>
                <w:szCs w:val="28"/>
              </w:rPr>
              <w:t>G</w:t>
            </w:r>
            <w:proofErr w:type="spellEnd"/>
            <w:r>
              <w:rPr>
                <w:b/>
                <w:sz w:val="28"/>
                <w:szCs w:val="28"/>
              </w:rPr>
              <w:t xml:space="preserve"> U I D E</w:t>
            </w:r>
          </w:p>
        </w:tc>
      </w:tr>
      <w:tr w:rsidR="004852FF" w14:paraId="1FCC842D" w14:textId="77777777">
        <w:trPr>
          <w:trHeight w:val="340"/>
        </w:trPr>
        <w:tc>
          <w:tcPr>
            <w:tcW w:w="14390" w:type="dxa"/>
            <w:gridSpan w:val="3"/>
          </w:tcPr>
          <w:p w14:paraId="4D21ABE6" w14:textId="77777777" w:rsidR="004852FF" w:rsidRDefault="00E11887">
            <w:pPr>
              <w:rPr>
                <w:sz w:val="20"/>
                <w:szCs w:val="20"/>
              </w:rPr>
            </w:pPr>
            <w:r>
              <w:rPr>
                <w:b/>
                <w:sz w:val="20"/>
                <w:szCs w:val="20"/>
              </w:rPr>
              <w:t>Project Title:</w:t>
            </w:r>
            <w:r>
              <w:rPr>
                <w:sz w:val="20"/>
                <w:szCs w:val="20"/>
              </w:rPr>
              <w:t xml:space="preserve"> Designing Your Future Career in Advanced Manufacturing </w:t>
            </w:r>
          </w:p>
        </w:tc>
      </w:tr>
      <w:tr w:rsidR="004852FF" w14:paraId="494B904F" w14:textId="77777777">
        <w:trPr>
          <w:trHeight w:val="340"/>
        </w:trPr>
        <w:tc>
          <w:tcPr>
            <w:tcW w:w="14390" w:type="dxa"/>
            <w:gridSpan w:val="3"/>
          </w:tcPr>
          <w:p w14:paraId="03F7823A" w14:textId="77777777" w:rsidR="004852FF" w:rsidRDefault="00E11887">
            <w:pPr>
              <w:rPr>
                <w:sz w:val="20"/>
                <w:szCs w:val="20"/>
              </w:rPr>
            </w:pPr>
            <w:r>
              <w:rPr>
                <w:b/>
                <w:sz w:val="20"/>
                <w:szCs w:val="20"/>
              </w:rPr>
              <w:t>Driving Question:</w:t>
            </w:r>
            <w:r>
              <w:rPr>
                <w:sz w:val="20"/>
                <w:szCs w:val="20"/>
              </w:rPr>
              <w:t xml:space="preserve"> Who am I in the world of advanced manufacturing? </w:t>
            </w:r>
          </w:p>
        </w:tc>
      </w:tr>
      <w:tr w:rsidR="004852FF" w14:paraId="6472CD91" w14:textId="77777777">
        <w:tc>
          <w:tcPr>
            <w:tcW w:w="14390" w:type="dxa"/>
            <w:gridSpan w:val="3"/>
            <w:shd w:val="clear" w:color="auto" w:fill="5B9BD5"/>
          </w:tcPr>
          <w:p w14:paraId="72EC0B1A" w14:textId="77777777" w:rsidR="004852FF" w:rsidRDefault="004852FF">
            <w:pPr>
              <w:rPr>
                <w:sz w:val="20"/>
                <w:szCs w:val="20"/>
              </w:rPr>
            </w:pPr>
          </w:p>
        </w:tc>
      </w:tr>
      <w:tr w:rsidR="004852FF" w14:paraId="1A7F4FCB" w14:textId="77777777">
        <w:tc>
          <w:tcPr>
            <w:tcW w:w="7195" w:type="dxa"/>
            <w:gridSpan w:val="2"/>
          </w:tcPr>
          <w:p w14:paraId="23452DE3" w14:textId="77777777" w:rsidR="004852FF" w:rsidRDefault="00E11887">
            <w:pPr>
              <w:jc w:val="center"/>
              <w:rPr>
                <w:b/>
                <w:sz w:val="24"/>
                <w:szCs w:val="24"/>
              </w:rPr>
            </w:pPr>
            <w:r>
              <w:rPr>
                <w:b/>
                <w:sz w:val="24"/>
                <w:szCs w:val="24"/>
              </w:rPr>
              <w:t>Description of Activity/Product</w:t>
            </w:r>
          </w:p>
          <w:p w14:paraId="2FFE1AC2" w14:textId="77777777" w:rsidR="004852FF" w:rsidRDefault="00E11887">
            <w:pPr>
              <w:jc w:val="center"/>
              <w:rPr>
                <w:sz w:val="20"/>
                <w:szCs w:val="20"/>
              </w:rPr>
            </w:pPr>
            <w:r>
              <w:rPr>
                <w:sz w:val="20"/>
                <w:szCs w:val="20"/>
              </w:rPr>
              <w:t>What will students, specialists, guests, etc. be doing during this portion?</w:t>
            </w:r>
          </w:p>
        </w:tc>
        <w:tc>
          <w:tcPr>
            <w:tcW w:w="7195" w:type="dxa"/>
          </w:tcPr>
          <w:p w14:paraId="42554E48" w14:textId="77777777" w:rsidR="004852FF" w:rsidRDefault="00E11887">
            <w:pPr>
              <w:jc w:val="center"/>
              <w:rPr>
                <w:b/>
                <w:sz w:val="24"/>
                <w:szCs w:val="24"/>
              </w:rPr>
            </w:pPr>
            <w:r>
              <w:rPr>
                <w:b/>
                <w:sz w:val="24"/>
                <w:szCs w:val="24"/>
              </w:rPr>
              <w:t>Learning Outcomes/Targets</w:t>
            </w:r>
          </w:p>
          <w:p w14:paraId="5DA8F6C6" w14:textId="77777777" w:rsidR="004852FF" w:rsidRDefault="00E11887">
            <w:pPr>
              <w:jc w:val="center"/>
              <w:rPr>
                <w:sz w:val="20"/>
                <w:szCs w:val="20"/>
              </w:rPr>
            </w:pPr>
            <w:r>
              <w:rPr>
                <w:sz w:val="20"/>
                <w:szCs w:val="20"/>
              </w:rPr>
              <w:t xml:space="preserve">What knowledge, understanding &amp; success skills will </w:t>
            </w:r>
          </w:p>
          <w:p w14:paraId="360FE2DF" w14:textId="77777777" w:rsidR="004852FF" w:rsidRDefault="00E11887">
            <w:pPr>
              <w:jc w:val="center"/>
              <w:rPr>
                <w:sz w:val="20"/>
                <w:szCs w:val="20"/>
              </w:rPr>
            </w:pPr>
            <w:r>
              <w:rPr>
                <w:sz w:val="20"/>
                <w:szCs w:val="20"/>
              </w:rPr>
              <w:t>students need to successfully complete this portion?</w:t>
            </w:r>
          </w:p>
        </w:tc>
      </w:tr>
      <w:tr w:rsidR="004852FF" w14:paraId="02093E05" w14:textId="77777777">
        <w:tc>
          <w:tcPr>
            <w:tcW w:w="1705" w:type="dxa"/>
          </w:tcPr>
          <w:p w14:paraId="2124DCDD" w14:textId="77777777" w:rsidR="004852FF" w:rsidRDefault="00E11887">
            <w:pPr>
              <w:rPr>
                <w:sz w:val="20"/>
                <w:szCs w:val="20"/>
              </w:rPr>
            </w:pPr>
            <w:r>
              <w:rPr>
                <w:rFonts w:ascii="MS Gothic" w:eastAsia="MS Gothic" w:hAnsi="MS Gothic" w:cs="MS Gothic"/>
                <w:sz w:val="20"/>
                <w:szCs w:val="20"/>
                <w:highlight w:val="yellow"/>
              </w:rPr>
              <w:t>☒</w:t>
            </w:r>
            <w:r>
              <w:rPr>
                <w:sz w:val="20"/>
                <w:szCs w:val="20"/>
              </w:rPr>
              <w:t>Formative</w:t>
            </w:r>
          </w:p>
          <w:p w14:paraId="1E39D404"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B876D1A" w14:textId="77777777" w:rsidR="004852FF" w:rsidRDefault="00E11887">
            <w:pPr>
              <w:rPr>
                <w:sz w:val="20"/>
                <w:szCs w:val="20"/>
              </w:rPr>
            </w:pPr>
            <w:r>
              <w:rPr>
                <w:sz w:val="20"/>
                <w:szCs w:val="20"/>
              </w:rPr>
              <w:t>Entry Event- Student will answer a series of questions on what they know about advanced manufacturing (see attachment 1).</w:t>
            </w:r>
          </w:p>
          <w:p w14:paraId="05715B83" w14:textId="77777777" w:rsidR="004852FF" w:rsidRDefault="004852FF">
            <w:pPr>
              <w:rPr>
                <w:sz w:val="20"/>
                <w:szCs w:val="20"/>
              </w:rPr>
            </w:pPr>
          </w:p>
          <w:p w14:paraId="68D054A1" w14:textId="77777777" w:rsidR="004852FF" w:rsidRDefault="00E11887">
            <w:pPr>
              <w:rPr>
                <w:sz w:val="20"/>
                <w:szCs w:val="20"/>
              </w:rPr>
            </w:pPr>
            <w:r>
              <w:rPr>
                <w:sz w:val="20"/>
                <w:szCs w:val="20"/>
              </w:rPr>
              <w:t xml:space="preserve">Using Padlet students will answer the question: What is advanced manufacturing? What careers are there in advanced manufacturing? </w:t>
            </w:r>
          </w:p>
          <w:p w14:paraId="1B4B8C7E" w14:textId="77777777" w:rsidR="004852FF" w:rsidRDefault="004852FF">
            <w:pPr>
              <w:rPr>
                <w:sz w:val="20"/>
                <w:szCs w:val="20"/>
              </w:rPr>
            </w:pPr>
          </w:p>
          <w:p w14:paraId="3C5975BF" w14:textId="77777777" w:rsidR="004852FF" w:rsidRDefault="00E11887">
            <w:pPr>
              <w:rPr>
                <w:sz w:val="20"/>
                <w:szCs w:val="20"/>
              </w:rPr>
            </w:pPr>
            <w:r>
              <w:rPr>
                <w:sz w:val="20"/>
                <w:szCs w:val="20"/>
              </w:rPr>
              <w:t xml:space="preserve">Students will play Careers in Advanced Manufacturing BINGO (attachment 2).  </w:t>
            </w:r>
          </w:p>
          <w:p w14:paraId="4F06EE29" w14:textId="77777777" w:rsidR="004852FF" w:rsidRDefault="004852FF">
            <w:pPr>
              <w:rPr>
                <w:sz w:val="20"/>
                <w:szCs w:val="20"/>
              </w:rPr>
            </w:pPr>
          </w:p>
        </w:tc>
        <w:tc>
          <w:tcPr>
            <w:tcW w:w="7195" w:type="dxa"/>
            <w:vMerge w:val="restart"/>
          </w:tcPr>
          <w:p w14:paraId="57EB8990" w14:textId="77777777" w:rsidR="004852FF" w:rsidRDefault="00E11887">
            <w:pPr>
              <w:rPr>
                <w:sz w:val="20"/>
                <w:szCs w:val="20"/>
              </w:rPr>
            </w:pPr>
            <w:r>
              <w:rPr>
                <w:sz w:val="20"/>
                <w:szCs w:val="20"/>
              </w:rPr>
              <w:t xml:space="preserve">Students will be able to identify different careers in advanced manufacturing.  </w:t>
            </w:r>
          </w:p>
        </w:tc>
      </w:tr>
      <w:tr w:rsidR="004852FF" w14:paraId="6D4FD60D" w14:textId="77777777">
        <w:tc>
          <w:tcPr>
            <w:tcW w:w="1705" w:type="dxa"/>
          </w:tcPr>
          <w:p w14:paraId="379CFE17" w14:textId="77777777" w:rsidR="004852FF" w:rsidRDefault="00E11887">
            <w:pPr>
              <w:rPr>
                <w:sz w:val="20"/>
                <w:szCs w:val="20"/>
              </w:rPr>
            </w:pPr>
            <w:r>
              <w:rPr>
                <w:rFonts w:ascii="MS Gothic" w:eastAsia="MS Gothic" w:hAnsi="MS Gothic" w:cs="MS Gothic"/>
                <w:sz w:val="20"/>
                <w:szCs w:val="20"/>
              </w:rPr>
              <w:t>☐</w:t>
            </w:r>
            <w:r>
              <w:rPr>
                <w:sz w:val="20"/>
                <w:szCs w:val="20"/>
              </w:rPr>
              <w:t>Team</w:t>
            </w:r>
          </w:p>
          <w:p w14:paraId="1CCC7BA5" w14:textId="77777777" w:rsidR="004852FF" w:rsidRDefault="00E11887">
            <w:pPr>
              <w:rPr>
                <w:sz w:val="20"/>
                <w:szCs w:val="20"/>
              </w:rPr>
            </w:pPr>
            <w:r>
              <w:rPr>
                <w:rFonts w:ascii="MS Gothic" w:eastAsia="MS Gothic" w:hAnsi="MS Gothic" w:cs="MS Gothic"/>
                <w:sz w:val="20"/>
                <w:szCs w:val="20"/>
                <w:highlight w:val="yellow"/>
              </w:rPr>
              <w:t>☒</w:t>
            </w:r>
            <w:r>
              <w:rPr>
                <w:sz w:val="20"/>
                <w:szCs w:val="20"/>
              </w:rPr>
              <w:t>Individual</w:t>
            </w:r>
          </w:p>
        </w:tc>
        <w:tc>
          <w:tcPr>
            <w:tcW w:w="5490" w:type="dxa"/>
            <w:vMerge/>
          </w:tcPr>
          <w:p w14:paraId="6BB037C3"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62583756" w14:textId="77777777" w:rsidR="004852FF" w:rsidRDefault="004852FF">
            <w:pPr>
              <w:widowControl w:val="0"/>
              <w:pBdr>
                <w:top w:val="nil"/>
                <w:left w:val="nil"/>
                <w:bottom w:val="nil"/>
                <w:right w:val="nil"/>
                <w:between w:val="nil"/>
              </w:pBdr>
              <w:spacing w:line="276" w:lineRule="auto"/>
              <w:rPr>
                <w:sz w:val="20"/>
                <w:szCs w:val="20"/>
              </w:rPr>
            </w:pPr>
          </w:p>
        </w:tc>
      </w:tr>
      <w:tr w:rsidR="004852FF" w14:paraId="34FFF76E" w14:textId="77777777">
        <w:trPr>
          <w:trHeight w:val="200"/>
        </w:trPr>
        <w:tc>
          <w:tcPr>
            <w:tcW w:w="1705" w:type="dxa"/>
          </w:tcPr>
          <w:p w14:paraId="2AD39B92" w14:textId="77777777" w:rsidR="004852FF" w:rsidRDefault="00E11887">
            <w:pPr>
              <w:rPr>
                <w:sz w:val="20"/>
                <w:szCs w:val="20"/>
              </w:rPr>
            </w:pPr>
            <w:r>
              <w:rPr>
                <w:rFonts w:ascii="MS Gothic" w:eastAsia="MS Gothic" w:hAnsi="MS Gothic" w:cs="MS Gothic"/>
                <w:sz w:val="20"/>
                <w:szCs w:val="20"/>
                <w:highlight w:val="yellow"/>
              </w:rPr>
              <w:t>☐</w:t>
            </w:r>
            <w:r>
              <w:rPr>
                <w:sz w:val="20"/>
                <w:szCs w:val="20"/>
              </w:rPr>
              <w:t>Formative</w:t>
            </w:r>
          </w:p>
          <w:p w14:paraId="13040AC8"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D1E4CDC" w14:textId="77777777" w:rsidR="004852FF" w:rsidRDefault="00E11887">
            <w:pPr>
              <w:rPr>
                <w:sz w:val="20"/>
                <w:szCs w:val="20"/>
              </w:rPr>
            </w:pPr>
            <w:r>
              <w:rPr>
                <w:sz w:val="20"/>
                <w:szCs w:val="20"/>
              </w:rPr>
              <w:t xml:space="preserve">Students will rank their personality type (see attachment 3). They will complete the first page without the careers filled in.  Once they have completed it, discuss what advanced manufacturing careers would fit under each personality type. Have students write them down on their sheet for later use. </w:t>
            </w:r>
          </w:p>
        </w:tc>
        <w:tc>
          <w:tcPr>
            <w:tcW w:w="7195" w:type="dxa"/>
            <w:vMerge w:val="restart"/>
          </w:tcPr>
          <w:p w14:paraId="2E776239" w14:textId="77777777" w:rsidR="004852FF" w:rsidRDefault="00E11887">
            <w:pPr>
              <w:rPr>
                <w:sz w:val="20"/>
                <w:szCs w:val="20"/>
              </w:rPr>
            </w:pPr>
            <w:r>
              <w:rPr>
                <w:sz w:val="20"/>
                <w:szCs w:val="20"/>
              </w:rPr>
              <w:t xml:space="preserve"> Students will be able to identify which career in advanced manufacturing fits their personality best.  </w:t>
            </w:r>
          </w:p>
        </w:tc>
      </w:tr>
      <w:tr w:rsidR="004852FF" w14:paraId="1E7E9882" w14:textId="77777777">
        <w:trPr>
          <w:trHeight w:val="200"/>
        </w:trPr>
        <w:tc>
          <w:tcPr>
            <w:tcW w:w="1705" w:type="dxa"/>
          </w:tcPr>
          <w:p w14:paraId="5AC3FED1" w14:textId="77777777" w:rsidR="004852FF" w:rsidRDefault="00E11887">
            <w:pPr>
              <w:rPr>
                <w:sz w:val="20"/>
                <w:szCs w:val="20"/>
              </w:rPr>
            </w:pPr>
            <w:r>
              <w:rPr>
                <w:rFonts w:ascii="Arial Unicode MS" w:eastAsia="Arial Unicode MS" w:hAnsi="Arial Unicode MS" w:cs="Arial Unicode MS"/>
                <w:sz w:val="20"/>
                <w:szCs w:val="20"/>
              </w:rPr>
              <w:t>☐</w:t>
            </w:r>
            <w:r>
              <w:rPr>
                <w:sz w:val="20"/>
                <w:szCs w:val="20"/>
              </w:rPr>
              <w:t>Team</w:t>
            </w:r>
          </w:p>
          <w:p w14:paraId="2C13792F" w14:textId="77777777" w:rsidR="004852FF" w:rsidRDefault="00E11887">
            <w:pPr>
              <w:rPr>
                <w:sz w:val="20"/>
                <w:szCs w:val="20"/>
              </w:rPr>
            </w:pPr>
            <w:r>
              <w:rPr>
                <w:rFonts w:ascii="MS Gothic" w:eastAsia="MS Gothic" w:hAnsi="MS Gothic" w:cs="MS Gothic"/>
                <w:sz w:val="20"/>
                <w:szCs w:val="20"/>
                <w:highlight w:val="yellow"/>
              </w:rPr>
              <w:t>☐</w:t>
            </w:r>
            <w:r>
              <w:rPr>
                <w:sz w:val="20"/>
                <w:szCs w:val="20"/>
                <w:highlight w:val="yellow"/>
              </w:rPr>
              <w:t>I</w:t>
            </w:r>
            <w:r>
              <w:rPr>
                <w:sz w:val="20"/>
                <w:szCs w:val="20"/>
              </w:rPr>
              <w:t>ndividual</w:t>
            </w:r>
          </w:p>
        </w:tc>
        <w:tc>
          <w:tcPr>
            <w:tcW w:w="5490" w:type="dxa"/>
            <w:vMerge/>
          </w:tcPr>
          <w:p w14:paraId="021CD113"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268D86F1" w14:textId="77777777" w:rsidR="004852FF" w:rsidRDefault="004852FF">
            <w:pPr>
              <w:widowControl w:val="0"/>
              <w:pBdr>
                <w:top w:val="nil"/>
                <w:left w:val="nil"/>
                <w:bottom w:val="nil"/>
                <w:right w:val="nil"/>
                <w:between w:val="nil"/>
              </w:pBdr>
              <w:spacing w:line="276" w:lineRule="auto"/>
              <w:rPr>
                <w:sz w:val="20"/>
                <w:szCs w:val="20"/>
              </w:rPr>
            </w:pPr>
          </w:p>
        </w:tc>
      </w:tr>
      <w:tr w:rsidR="004852FF" w14:paraId="3863227B" w14:textId="77777777">
        <w:tc>
          <w:tcPr>
            <w:tcW w:w="1705" w:type="dxa"/>
          </w:tcPr>
          <w:p w14:paraId="79AD6C3E" w14:textId="77777777" w:rsidR="004852FF" w:rsidRDefault="00E11887">
            <w:pPr>
              <w:rPr>
                <w:sz w:val="20"/>
                <w:szCs w:val="20"/>
              </w:rPr>
            </w:pPr>
            <w:r>
              <w:rPr>
                <w:rFonts w:ascii="MS Gothic" w:eastAsia="MS Gothic" w:hAnsi="MS Gothic" w:cs="MS Gothic"/>
                <w:sz w:val="20"/>
                <w:szCs w:val="20"/>
              </w:rPr>
              <w:t>☐</w:t>
            </w:r>
            <w:r>
              <w:rPr>
                <w:sz w:val="20"/>
                <w:szCs w:val="20"/>
              </w:rPr>
              <w:t>Formative</w:t>
            </w:r>
          </w:p>
          <w:p w14:paraId="0D1E8F7F" w14:textId="77777777" w:rsidR="004852FF" w:rsidRDefault="00E11887">
            <w:pPr>
              <w:rPr>
                <w:sz w:val="20"/>
                <w:szCs w:val="20"/>
              </w:rPr>
            </w:pPr>
            <w:r>
              <w:rPr>
                <w:rFonts w:ascii="MS Gothic" w:eastAsia="MS Gothic" w:hAnsi="MS Gothic" w:cs="MS Gothic"/>
                <w:sz w:val="20"/>
                <w:szCs w:val="20"/>
                <w:highlight w:val="yellow"/>
              </w:rPr>
              <w:t>☐</w:t>
            </w:r>
            <w:r>
              <w:rPr>
                <w:sz w:val="20"/>
                <w:szCs w:val="20"/>
              </w:rPr>
              <w:t>Final Product</w:t>
            </w:r>
          </w:p>
        </w:tc>
        <w:tc>
          <w:tcPr>
            <w:tcW w:w="5490" w:type="dxa"/>
            <w:vMerge w:val="restart"/>
          </w:tcPr>
          <w:p w14:paraId="6873B01C" w14:textId="77777777" w:rsidR="004852FF" w:rsidRDefault="00E11887">
            <w:pPr>
              <w:rPr>
                <w:sz w:val="20"/>
                <w:szCs w:val="20"/>
              </w:rPr>
            </w:pPr>
            <w:r>
              <w:rPr>
                <w:sz w:val="20"/>
                <w:szCs w:val="20"/>
              </w:rPr>
              <w:t>Students will pick a career from the personality type they ranked the highest.  They will research that career and create a job posting/poster for it (see Attachment 4 for checklist).</w:t>
            </w:r>
          </w:p>
          <w:p w14:paraId="39380C1F" w14:textId="77777777" w:rsidR="004852FF" w:rsidRDefault="004852FF">
            <w:pPr>
              <w:rPr>
                <w:sz w:val="20"/>
                <w:szCs w:val="20"/>
              </w:rPr>
            </w:pPr>
          </w:p>
          <w:p w14:paraId="3635D4F5" w14:textId="77777777" w:rsidR="004852FF" w:rsidRDefault="00E11887">
            <w:pPr>
              <w:rPr>
                <w:sz w:val="20"/>
                <w:szCs w:val="20"/>
              </w:rPr>
            </w:pPr>
            <w:r>
              <w:rPr>
                <w:sz w:val="20"/>
                <w:szCs w:val="20"/>
              </w:rPr>
              <w:t>Job posting can be displayed in the classroom or in the hallway.</w:t>
            </w:r>
          </w:p>
          <w:p w14:paraId="4A3790B9" w14:textId="77777777" w:rsidR="004852FF" w:rsidRDefault="004852FF">
            <w:pPr>
              <w:rPr>
                <w:sz w:val="20"/>
                <w:szCs w:val="20"/>
              </w:rPr>
            </w:pPr>
          </w:p>
        </w:tc>
        <w:tc>
          <w:tcPr>
            <w:tcW w:w="7195" w:type="dxa"/>
            <w:vMerge w:val="restart"/>
          </w:tcPr>
          <w:p w14:paraId="50B7DB41" w14:textId="77777777" w:rsidR="004852FF" w:rsidRDefault="00E11887">
            <w:pPr>
              <w:rPr>
                <w:sz w:val="20"/>
                <w:szCs w:val="20"/>
              </w:rPr>
            </w:pPr>
            <w:r>
              <w:rPr>
                <w:sz w:val="20"/>
                <w:szCs w:val="20"/>
              </w:rPr>
              <w:t xml:space="preserve">Students will be able to create a job posting with detailed information for a career in advanced manufacturing.  </w:t>
            </w:r>
          </w:p>
        </w:tc>
      </w:tr>
      <w:tr w:rsidR="004852FF" w14:paraId="7B12C439" w14:textId="77777777">
        <w:tc>
          <w:tcPr>
            <w:tcW w:w="1705" w:type="dxa"/>
          </w:tcPr>
          <w:p w14:paraId="4E2EA8AB" w14:textId="77777777" w:rsidR="004852FF" w:rsidRDefault="00E11887">
            <w:pPr>
              <w:rPr>
                <w:sz w:val="20"/>
                <w:szCs w:val="20"/>
              </w:rPr>
            </w:pPr>
            <w:r>
              <w:rPr>
                <w:rFonts w:ascii="MS Gothic" w:eastAsia="MS Gothic" w:hAnsi="MS Gothic" w:cs="MS Gothic"/>
                <w:sz w:val="20"/>
                <w:szCs w:val="20"/>
              </w:rPr>
              <w:t>☐</w:t>
            </w:r>
            <w:r>
              <w:rPr>
                <w:sz w:val="20"/>
                <w:szCs w:val="20"/>
              </w:rPr>
              <w:t>Team</w:t>
            </w:r>
          </w:p>
          <w:p w14:paraId="6F0975BF" w14:textId="77777777" w:rsidR="004852FF" w:rsidRDefault="00E11887">
            <w:pPr>
              <w:rPr>
                <w:sz w:val="20"/>
                <w:szCs w:val="20"/>
              </w:rPr>
            </w:pPr>
            <w:r>
              <w:rPr>
                <w:rFonts w:ascii="MS Gothic" w:eastAsia="MS Gothic" w:hAnsi="MS Gothic" w:cs="MS Gothic"/>
                <w:sz w:val="20"/>
                <w:szCs w:val="20"/>
                <w:highlight w:val="yellow"/>
              </w:rPr>
              <w:t>☐</w:t>
            </w:r>
            <w:r>
              <w:rPr>
                <w:sz w:val="20"/>
                <w:szCs w:val="20"/>
              </w:rPr>
              <w:t>Individual</w:t>
            </w:r>
          </w:p>
        </w:tc>
        <w:tc>
          <w:tcPr>
            <w:tcW w:w="5490" w:type="dxa"/>
            <w:vMerge/>
          </w:tcPr>
          <w:p w14:paraId="58F7011E"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16F2C8EC" w14:textId="77777777" w:rsidR="004852FF" w:rsidRDefault="004852FF">
            <w:pPr>
              <w:widowControl w:val="0"/>
              <w:pBdr>
                <w:top w:val="nil"/>
                <w:left w:val="nil"/>
                <w:bottom w:val="nil"/>
                <w:right w:val="nil"/>
                <w:between w:val="nil"/>
              </w:pBdr>
              <w:spacing w:line="276" w:lineRule="auto"/>
              <w:rPr>
                <w:sz w:val="20"/>
                <w:szCs w:val="20"/>
              </w:rPr>
            </w:pPr>
          </w:p>
        </w:tc>
      </w:tr>
      <w:tr w:rsidR="004852FF" w14:paraId="3F12386D" w14:textId="77777777">
        <w:tc>
          <w:tcPr>
            <w:tcW w:w="1705" w:type="dxa"/>
          </w:tcPr>
          <w:p w14:paraId="19FEAB48" w14:textId="77777777" w:rsidR="004852FF" w:rsidRDefault="00E11887">
            <w:pPr>
              <w:rPr>
                <w:sz w:val="20"/>
                <w:szCs w:val="20"/>
              </w:rPr>
            </w:pPr>
            <w:r>
              <w:rPr>
                <w:rFonts w:ascii="MS Gothic" w:eastAsia="MS Gothic" w:hAnsi="MS Gothic" w:cs="MS Gothic"/>
                <w:sz w:val="20"/>
                <w:szCs w:val="20"/>
                <w:highlight w:val="yellow"/>
              </w:rPr>
              <w:t>☐</w:t>
            </w:r>
            <w:r>
              <w:rPr>
                <w:sz w:val="20"/>
                <w:szCs w:val="20"/>
              </w:rPr>
              <w:t>Formative</w:t>
            </w:r>
          </w:p>
          <w:p w14:paraId="59FDA446"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293F754" w14:textId="77777777" w:rsidR="004852FF" w:rsidRDefault="00E11887">
            <w:pPr>
              <w:rPr>
                <w:sz w:val="20"/>
                <w:szCs w:val="20"/>
              </w:rPr>
            </w:pPr>
            <w:r>
              <w:rPr>
                <w:sz w:val="20"/>
                <w:szCs w:val="20"/>
              </w:rPr>
              <w:t>Students will brainstorm ideas for a product or process they would like to improve or create. They will also come up with an employer or career specialist they would like to interview and interview question to help them develop a cutting-edge futuristic concept or process (See attachment 6).</w:t>
            </w:r>
          </w:p>
          <w:p w14:paraId="318452EB" w14:textId="77777777" w:rsidR="004852FF" w:rsidRDefault="004852FF">
            <w:pPr>
              <w:rPr>
                <w:sz w:val="20"/>
                <w:szCs w:val="20"/>
              </w:rPr>
            </w:pPr>
          </w:p>
          <w:p w14:paraId="3C6DCF86" w14:textId="77777777" w:rsidR="004852FF" w:rsidRDefault="00E11887">
            <w:pPr>
              <w:rPr>
                <w:sz w:val="20"/>
                <w:szCs w:val="20"/>
              </w:rPr>
            </w:pPr>
            <w:r>
              <w:rPr>
                <w:sz w:val="20"/>
                <w:szCs w:val="20"/>
              </w:rPr>
              <w:t xml:space="preserve">Groups will interview an employer/career specialist either in person, through emails, or webcam.   </w:t>
            </w:r>
          </w:p>
          <w:p w14:paraId="5BBF0C76" w14:textId="77777777" w:rsidR="004852FF" w:rsidRDefault="004852FF">
            <w:pPr>
              <w:rPr>
                <w:sz w:val="20"/>
                <w:szCs w:val="20"/>
              </w:rPr>
            </w:pPr>
          </w:p>
          <w:p w14:paraId="4B4E0154" w14:textId="77777777" w:rsidR="004852FF" w:rsidRDefault="00E11887">
            <w:pPr>
              <w:rPr>
                <w:sz w:val="20"/>
                <w:szCs w:val="20"/>
              </w:rPr>
            </w:pPr>
            <w:r>
              <w:rPr>
                <w:sz w:val="20"/>
                <w:szCs w:val="20"/>
              </w:rPr>
              <w:t xml:space="preserve">Teacher-will reach out to employers, </w:t>
            </w:r>
            <w:proofErr w:type="spellStart"/>
            <w:r>
              <w:rPr>
                <w:sz w:val="20"/>
                <w:szCs w:val="20"/>
              </w:rPr>
              <w:t>iJAG</w:t>
            </w:r>
            <w:proofErr w:type="spellEnd"/>
            <w:r>
              <w:rPr>
                <w:sz w:val="20"/>
                <w:szCs w:val="20"/>
              </w:rPr>
              <w:t xml:space="preserve"> Director of Strategic Advancement, or </w:t>
            </w:r>
            <w:proofErr w:type="spellStart"/>
            <w:r>
              <w:rPr>
                <w:sz w:val="20"/>
                <w:szCs w:val="20"/>
              </w:rPr>
              <w:t>iJAG</w:t>
            </w:r>
            <w:proofErr w:type="spellEnd"/>
            <w:r>
              <w:rPr>
                <w:sz w:val="20"/>
                <w:szCs w:val="20"/>
              </w:rPr>
              <w:t xml:space="preserve"> Strategic Partnership Manager.</w:t>
            </w:r>
          </w:p>
          <w:p w14:paraId="0A95D407" w14:textId="77777777" w:rsidR="004852FF" w:rsidRDefault="004852FF">
            <w:pPr>
              <w:rPr>
                <w:color w:val="808080"/>
              </w:rPr>
            </w:pPr>
          </w:p>
          <w:p w14:paraId="30F3C239" w14:textId="77777777" w:rsidR="004852FF" w:rsidRDefault="004852FF">
            <w:pPr>
              <w:rPr>
                <w:color w:val="808080"/>
              </w:rPr>
            </w:pPr>
          </w:p>
        </w:tc>
        <w:tc>
          <w:tcPr>
            <w:tcW w:w="7195" w:type="dxa"/>
            <w:vMerge w:val="restart"/>
          </w:tcPr>
          <w:p w14:paraId="126EC898" w14:textId="77777777" w:rsidR="004852FF" w:rsidRDefault="00E11887">
            <w:pPr>
              <w:rPr>
                <w:sz w:val="20"/>
                <w:szCs w:val="20"/>
              </w:rPr>
            </w:pPr>
            <w:r>
              <w:rPr>
                <w:sz w:val="20"/>
                <w:szCs w:val="20"/>
              </w:rPr>
              <w:lastRenderedPageBreak/>
              <w:t xml:space="preserve">Based on discussion and interviews students will be able to design an innovative product.  </w:t>
            </w:r>
          </w:p>
        </w:tc>
      </w:tr>
      <w:tr w:rsidR="004852FF" w14:paraId="5D7496A9" w14:textId="77777777">
        <w:trPr>
          <w:trHeight w:val="240"/>
        </w:trPr>
        <w:tc>
          <w:tcPr>
            <w:tcW w:w="1705" w:type="dxa"/>
          </w:tcPr>
          <w:p w14:paraId="390B72D5" w14:textId="77777777" w:rsidR="004852FF" w:rsidRDefault="00E11887">
            <w:pPr>
              <w:rPr>
                <w:sz w:val="20"/>
                <w:szCs w:val="20"/>
              </w:rPr>
            </w:pPr>
            <w:r>
              <w:rPr>
                <w:rFonts w:ascii="MS Gothic" w:eastAsia="MS Gothic" w:hAnsi="MS Gothic" w:cs="MS Gothic"/>
                <w:sz w:val="20"/>
                <w:szCs w:val="20"/>
                <w:highlight w:val="yellow"/>
              </w:rPr>
              <w:t>☐</w:t>
            </w:r>
            <w:r>
              <w:rPr>
                <w:sz w:val="20"/>
                <w:szCs w:val="20"/>
              </w:rPr>
              <w:t>Team</w:t>
            </w:r>
          </w:p>
          <w:p w14:paraId="074128EE"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9CBD3E0"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4B8C3907" w14:textId="77777777" w:rsidR="004852FF" w:rsidRDefault="004852FF">
            <w:pPr>
              <w:widowControl w:val="0"/>
              <w:pBdr>
                <w:top w:val="nil"/>
                <w:left w:val="nil"/>
                <w:bottom w:val="nil"/>
                <w:right w:val="nil"/>
                <w:between w:val="nil"/>
              </w:pBdr>
              <w:spacing w:line="276" w:lineRule="auto"/>
              <w:rPr>
                <w:sz w:val="20"/>
                <w:szCs w:val="20"/>
              </w:rPr>
            </w:pPr>
          </w:p>
        </w:tc>
      </w:tr>
      <w:tr w:rsidR="004852FF" w14:paraId="31DD66A1" w14:textId="77777777">
        <w:trPr>
          <w:trHeight w:val="200"/>
        </w:trPr>
        <w:tc>
          <w:tcPr>
            <w:tcW w:w="1705" w:type="dxa"/>
          </w:tcPr>
          <w:p w14:paraId="5CC4B86B" w14:textId="77777777" w:rsidR="004852FF" w:rsidRDefault="00E11887">
            <w:pPr>
              <w:rPr>
                <w:sz w:val="20"/>
                <w:szCs w:val="20"/>
              </w:rPr>
            </w:pPr>
            <w:r>
              <w:rPr>
                <w:rFonts w:ascii="MS Gothic" w:eastAsia="MS Gothic" w:hAnsi="MS Gothic" w:cs="MS Gothic"/>
                <w:sz w:val="20"/>
                <w:szCs w:val="20"/>
                <w:highlight w:val="yellow"/>
              </w:rPr>
              <w:t>☐</w:t>
            </w:r>
            <w:r>
              <w:rPr>
                <w:sz w:val="20"/>
                <w:szCs w:val="20"/>
              </w:rPr>
              <w:t>Formative</w:t>
            </w:r>
          </w:p>
          <w:p w14:paraId="01E3D7B6"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CD717BE" w14:textId="77777777" w:rsidR="004852FF" w:rsidRDefault="00E11887">
            <w:pPr>
              <w:rPr>
                <w:sz w:val="20"/>
                <w:szCs w:val="20"/>
              </w:rPr>
            </w:pPr>
            <w:r>
              <w:rPr>
                <w:sz w:val="20"/>
                <w:szCs w:val="20"/>
              </w:rPr>
              <w:t>Students will work on their innovative design concept or process</w:t>
            </w:r>
            <w:r>
              <w:rPr>
                <w:color w:val="808080"/>
              </w:rPr>
              <w:t xml:space="preserve"> </w:t>
            </w:r>
          </w:p>
        </w:tc>
        <w:tc>
          <w:tcPr>
            <w:tcW w:w="7195" w:type="dxa"/>
            <w:vMerge w:val="restart"/>
          </w:tcPr>
          <w:p w14:paraId="02B69777" w14:textId="77777777" w:rsidR="004852FF" w:rsidRDefault="00E11887">
            <w:pPr>
              <w:rPr>
                <w:sz w:val="20"/>
                <w:szCs w:val="20"/>
              </w:rPr>
            </w:pPr>
            <w:r>
              <w:rPr>
                <w:sz w:val="20"/>
                <w:szCs w:val="20"/>
              </w:rPr>
              <w:t>Students will understand what advanced manufacturing is and how advanced manufacturing processes and systems must be able to identify problems, create solutions, think critically, effectively communicate as part of a team, and apply new technologies and skills to improve a product or concept.</w:t>
            </w:r>
          </w:p>
        </w:tc>
      </w:tr>
      <w:tr w:rsidR="004852FF" w14:paraId="52A88F3F" w14:textId="77777777">
        <w:trPr>
          <w:trHeight w:val="200"/>
        </w:trPr>
        <w:tc>
          <w:tcPr>
            <w:tcW w:w="1705" w:type="dxa"/>
          </w:tcPr>
          <w:p w14:paraId="15B70363" w14:textId="77777777" w:rsidR="004852FF" w:rsidRDefault="00E11887">
            <w:pPr>
              <w:rPr>
                <w:sz w:val="20"/>
                <w:szCs w:val="20"/>
              </w:rPr>
            </w:pPr>
            <w:r>
              <w:rPr>
                <w:rFonts w:ascii="MS Gothic" w:eastAsia="MS Gothic" w:hAnsi="MS Gothic" w:cs="MS Gothic"/>
                <w:sz w:val="20"/>
                <w:szCs w:val="20"/>
                <w:highlight w:val="yellow"/>
              </w:rPr>
              <w:t>☐</w:t>
            </w:r>
            <w:r>
              <w:rPr>
                <w:sz w:val="20"/>
                <w:szCs w:val="20"/>
              </w:rPr>
              <w:t>Team</w:t>
            </w:r>
          </w:p>
          <w:p w14:paraId="2909AFBA"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3A74656"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7342544A" w14:textId="77777777" w:rsidR="004852FF" w:rsidRDefault="004852FF">
            <w:pPr>
              <w:widowControl w:val="0"/>
              <w:pBdr>
                <w:top w:val="nil"/>
                <w:left w:val="nil"/>
                <w:bottom w:val="nil"/>
                <w:right w:val="nil"/>
                <w:between w:val="nil"/>
              </w:pBdr>
              <w:spacing w:line="276" w:lineRule="auto"/>
              <w:rPr>
                <w:sz w:val="20"/>
                <w:szCs w:val="20"/>
              </w:rPr>
            </w:pPr>
          </w:p>
        </w:tc>
      </w:tr>
      <w:tr w:rsidR="004852FF" w14:paraId="0BCF3CAD" w14:textId="77777777">
        <w:tc>
          <w:tcPr>
            <w:tcW w:w="1705" w:type="dxa"/>
          </w:tcPr>
          <w:p w14:paraId="278C412D" w14:textId="77777777" w:rsidR="004852FF" w:rsidRDefault="00E11887">
            <w:pPr>
              <w:rPr>
                <w:sz w:val="20"/>
                <w:szCs w:val="20"/>
              </w:rPr>
            </w:pPr>
            <w:r>
              <w:rPr>
                <w:rFonts w:ascii="MS Gothic" w:eastAsia="MS Gothic" w:hAnsi="MS Gothic" w:cs="MS Gothic"/>
                <w:sz w:val="20"/>
                <w:szCs w:val="20"/>
                <w:highlight w:val="yellow"/>
              </w:rPr>
              <w:t>☐</w:t>
            </w:r>
            <w:r>
              <w:rPr>
                <w:sz w:val="20"/>
                <w:szCs w:val="20"/>
              </w:rPr>
              <w:t>Formative</w:t>
            </w:r>
          </w:p>
          <w:p w14:paraId="4AAD144B"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CF05CE2" w14:textId="77777777" w:rsidR="004852FF" w:rsidRDefault="00E11887">
            <w:pPr>
              <w:rPr>
                <w:sz w:val="20"/>
                <w:szCs w:val="20"/>
              </w:rPr>
            </w:pPr>
            <w:r>
              <w:rPr>
                <w:sz w:val="20"/>
                <w:szCs w:val="20"/>
              </w:rPr>
              <w:t xml:space="preserve">Peer review &amp; critique- Gallery Walk  </w:t>
            </w:r>
          </w:p>
        </w:tc>
        <w:tc>
          <w:tcPr>
            <w:tcW w:w="7195" w:type="dxa"/>
            <w:vMerge w:val="restart"/>
          </w:tcPr>
          <w:p w14:paraId="5C28298F" w14:textId="77777777" w:rsidR="004852FF" w:rsidRDefault="00E11887">
            <w:pPr>
              <w:rPr>
                <w:sz w:val="20"/>
                <w:szCs w:val="20"/>
              </w:rPr>
            </w:pPr>
            <w:r>
              <w:rPr>
                <w:sz w:val="20"/>
                <w:szCs w:val="20"/>
              </w:rPr>
              <w:t>Students will revise their product or concept based on their peer feedback</w:t>
            </w:r>
          </w:p>
        </w:tc>
      </w:tr>
      <w:tr w:rsidR="004852FF" w14:paraId="21082C2E" w14:textId="77777777">
        <w:tc>
          <w:tcPr>
            <w:tcW w:w="1705" w:type="dxa"/>
          </w:tcPr>
          <w:p w14:paraId="285777A4" w14:textId="77777777" w:rsidR="004852FF" w:rsidRDefault="00E11887">
            <w:pPr>
              <w:rPr>
                <w:sz w:val="20"/>
                <w:szCs w:val="20"/>
              </w:rPr>
            </w:pPr>
            <w:r>
              <w:rPr>
                <w:rFonts w:ascii="MS Gothic" w:eastAsia="MS Gothic" w:hAnsi="MS Gothic" w:cs="MS Gothic"/>
                <w:sz w:val="20"/>
                <w:szCs w:val="20"/>
                <w:highlight w:val="yellow"/>
              </w:rPr>
              <w:t>☐</w:t>
            </w:r>
            <w:r>
              <w:rPr>
                <w:sz w:val="20"/>
                <w:szCs w:val="20"/>
              </w:rPr>
              <w:t>Team</w:t>
            </w:r>
          </w:p>
          <w:p w14:paraId="3E958A4C"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9E75689"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0AEF7FD8" w14:textId="77777777" w:rsidR="004852FF" w:rsidRDefault="004852FF">
            <w:pPr>
              <w:widowControl w:val="0"/>
              <w:pBdr>
                <w:top w:val="nil"/>
                <w:left w:val="nil"/>
                <w:bottom w:val="nil"/>
                <w:right w:val="nil"/>
                <w:between w:val="nil"/>
              </w:pBdr>
              <w:spacing w:line="276" w:lineRule="auto"/>
              <w:rPr>
                <w:sz w:val="20"/>
                <w:szCs w:val="20"/>
              </w:rPr>
            </w:pPr>
          </w:p>
        </w:tc>
      </w:tr>
      <w:tr w:rsidR="004852FF" w14:paraId="50961CFD" w14:textId="77777777">
        <w:tc>
          <w:tcPr>
            <w:tcW w:w="1705" w:type="dxa"/>
          </w:tcPr>
          <w:p w14:paraId="5193A8B7" w14:textId="77777777" w:rsidR="004852FF" w:rsidRDefault="00E11887">
            <w:pPr>
              <w:rPr>
                <w:sz w:val="20"/>
                <w:szCs w:val="20"/>
              </w:rPr>
            </w:pPr>
            <w:r>
              <w:rPr>
                <w:rFonts w:ascii="MS Gothic" w:eastAsia="MS Gothic" w:hAnsi="MS Gothic" w:cs="MS Gothic"/>
                <w:sz w:val="20"/>
                <w:szCs w:val="20"/>
              </w:rPr>
              <w:t>☐</w:t>
            </w:r>
            <w:r>
              <w:rPr>
                <w:sz w:val="20"/>
                <w:szCs w:val="20"/>
              </w:rPr>
              <w:t>Formative</w:t>
            </w:r>
          </w:p>
          <w:p w14:paraId="28BC63AD" w14:textId="77777777" w:rsidR="004852FF" w:rsidRDefault="00E11887">
            <w:pPr>
              <w:rPr>
                <w:sz w:val="20"/>
                <w:szCs w:val="20"/>
              </w:rPr>
            </w:pPr>
            <w:r>
              <w:rPr>
                <w:rFonts w:ascii="MS Gothic" w:eastAsia="MS Gothic" w:hAnsi="MS Gothic" w:cs="MS Gothic"/>
                <w:sz w:val="20"/>
                <w:szCs w:val="20"/>
                <w:highlight w:val="yellow"/>
              </w:rPr>
              <w:t>☐</w:t>
            </w:r>
            <w:r>
              <w:rPr>
                <w:sz w:val="20"/>
                <w:szCs w:val="20"/>
              </w:rPr>
              <w:t>Final Product</w:t>
            </w:r>
          </w:p>
        </w:tc>
        <w:tc>
          <w:tcPr>
            <w:tcW w:w="5490" w:type="dxa"/>
            <w:vMerge w:val="restart"/>
            <w:tcBorders>
              <w:bottom w:val="nil"/>
            </w:tcBorders>
          </w:tcPr>
          <w:p w14:paraId="5E48AC9A" w14:textId="77777777" w:rsidR="004852FF" w:rsidRDefault="00E11887">
            <w:pPr>
              <w:rPr>
                <w:sz w:val="20"/>
                <w:szCs w:val="20"/>
              </w:rPr>
            </w:pPr>
            <w:r>
              <w:rPr>
                <w:sz w:val="20"/>
                <w:szCs w:val="20"/>
              </w:rPr>
              <w:t xml:space="preserve">Students will present their final </w:t>
            </w:r>
            <w:proofErr w:type="gramStart"/>
            <w:r>
              <w:rPr>
                <w:sz w:val="20"/>
                <w:szCs w:val="20"/>
              </w:rPr>
              <w:t>product  (</w:t>
            </w:r>
            <w:proofErr w:type="gramEnd"/>
            <w:r>
              <w:rPr>
                <w:sz w:val="20"/>
                <w:szCs w:val="20"/>
              </w:rPr>
              <w:t>see attachment 7 for peer evaluation rubric)</w:t>
            </w:r>
          </w:p>
        </w:tc>
        <w:tc>
          <w:tcPr>
            <w:tcW w:w="7195" w:type="dxa"/>
            <w:vMerge w:val="restart"/>
          </w:tcPr>
          <w:p w14:paraId="25127819" w14:textId="77777777" w:rsidR="004852FF" w:rsidRDefault="00E11887">
            <w:pPr>
              <w:rPr>
                <w:sz w:val="20"/>
                <w:szCs w:val="20"/>
              </w:rPr>
            </w:pPr>
            <w:r>
              <w:rPr>
                <w:sz w:val="20"/>
                <w:szCs w:val="20"/>
              </w:rPr>
              <w:t>Students will assess peer presentations.</w:t>
            </w:r>
          </w:p>
        </w:tc>
      </w:tr>
      <w:tr w:rsidR="004852FF" w14:paraId="367B0A60" w14:textId="77777777">
        <w:trPr>
          <w:trHeight w:val="980"/>
        </w:trPr>
        <w:tc>
          <w:tcPr>
            <w:tcW w:w="1705" w:type="dxa"/>
          </w:tcPr>
          <w:p w14:paraId="29E301CF" w14:textId="77777777" w:rsidR="004852FF" w:rsidRDefault="00E11887">
            <w:pPr>
              <w:rPr>
                <w:sz w:val="20"/>
                <w:szCs w:val="20"/>
              </w:rPr>
            </w:pPr>
            <w:r>
              <w:rPr>
                <w:rFonts w:ascii="MS Gothic" w:eastAsia="MS Gothic" w:hAnsi="MS Gothic" w:cs="MS Gothic"/>
                <w:sz w:val="20"/>
                <w:szCs w:val="20"/>
                <w:highlight w:val="yellow"/>
              </w:rPr>
              <w:t>☐</w:t>
            </w:r>
            <w:r>
              <w:rPr>
                <w:sz w:val="20"/>
                <w:szCs w:val="20"/>
              </w:rPr>
              <w:t>Team</w:t>
            </w:r>
          </w:p>
          <w:p w14:paraId="04C92B42"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Borders>
              <w:bottom w:val="nil"/>
            </w:tcBorders>
          </w:tcPr>
          <w:p w14:paraId="348D3A46"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29016B38" w14:textId="77777777" w:rsidR="004852FF" w:rsidRDefault="004852FF">
            <w:pPr>
              <w:widowControl w:val="0"/>
              <w:pBdr>
                <w:top w:val="nil"/>
                <w:left w:val="nil"/>
                <w:bottom w:val="nil"/>
                <w:right w:val="nil"/>
                <w:between w:val="nil"/>
              </w:pBdr>
              <w:spacing w:line="276" w:lineRule="auto"/>
              <w:rPr>
                <w:sz w:val="20"/>
                <w:szCs w:val="20"/>
              </w:rPr>
            </w:pPr>
          </w:p>
        </w:tc>
      </w:tr>
      <w:tr w:rsidR="004852FF" w14:paraId="7F72E3FF" w14:textId="77777777">
        <w:trPr>
          <w:trHeight w:val="200"/>
        </w:trPr>
        <w:tc>
          <w:tcPr>
            <w:tcW w:w="1705" w:type="dxa"/>
          </w:tcPr>
          <w:p w14:paraId="2949E635" w14:textId="77777777" w:rsidR="004852FF" w:rsidRDefault="00E11887">
            <w:pPr>
              <w:rPr>
                <w:sz w:val="20"/>
                <w:szCs w:val="20"/>
              </w:rPr>
            </w:pPr>
            <w:r>
              <w:rPr>
                <w:rFonts w:ascii="MS Gothic" w:eastAsia="MS Gothic" w:hAnsi="MS Gothic" w:cs="MS Gothic"/>
                <w:sz w:val="20"/>
                <w:szCs w:val="20"/>
                <w:highlight w:val="yellow"/>
              </w:rPr>
              <w:t>☐</w:t>
            </w:r>
            <w:r>
              <w:rPr>
                <w:sz w:val="20"/>
                <w:szCs w:val="20"/>
              </w:rPr>
              <w:t>Formative</w:t>
            </w:r>
          </w:p>
          <w:p w14:paraId="13115739"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Borders>
              <w:top w:val="single" w:sz="4" w:space="0" w:color="000000"/>
            </w:tcBorders>
          </w:tcPr>
          <w:p w14:paraId="1B4BE2A0" w14:textId="77777777" w:rsidR="004852FF" w:rsidRDefault="00E11887">
            <w:pPr>
              <w:rPr>
                <w:sz w:val="20"/>
                <w:szCs w:val="20"/>
              </w:rPr>
            </w:pPr>
            <w:r>
              <w:rPr>
                <w:sz w:val="20"/>
                <w:szCs w:val="20"/>
              </w:rPr>
              <w:t>Reflection- Revisit attachment 1 and conduct a whole class discussion.</w:t>
            </w:r>
          </w:p>
        </w:tc>
        <w:tc>
          <w:tcPr>
            <w:tcW w:w="7195" w:type="dxa"/>
            <w:vMerge w:val="restart"/>
          </w:tcPr>
          <w:p w14:paraId="4941E173" w14:textId="77777777" w:rsidR="004852FF" w:rsidRDefault="00E11887">
            <w:pPr>
              <w:rPr>
                <w:sz w:val="20"/>
                <w:szCs w:val="20"/>
              </w:rPr>
            </w:pPr>
            <w:r>
              <w:rPr>
                <w:sz w:val="20"/>
                <w:szCs w:val="20"/>
              </w:rPr>
              <w:t xml:space="preserve">Students will reflect on their work and discuss how they feel about a career in advanced manufacturing.   </w:t>
            </w:r>
          </w:p>
        </w:tc>
      </w:tr>
      <w:tr w:rsidR="004852FF" w14:paraId="0444A5DF" w14:textId="77777777">
        <w:trPr>
          <w:trHeight w:val="200"/>
        </w:trPr>
        <w:tc>
          <w:tcPr>
            <w:tcW w:w="1705" w:type="dxa"/>
          </w:tcPr>
          <w:p w14:paraId="75A1AB10" w14:textId="77777777" w:rsidR="004852FF" w:rsidRDefault="00E11887">
            <w:pPr>
              <w:rPr>
                <w:sz w:val="20"/>
                <w:szCs w:val="20"/>
              </w:rPr>
            </w:pPr>
            <w:r>
              <w:rPr>
                <w:rFonts w:ascii="MS Gothic" w:eastAsia="MS Gothic" w:hAnsi="MS Gothic" w:cs="MS Gothic"/>
                <w:sz w:val="20"/>
                <w:szCs w:val="20"/>
              </w:rPr>
              <w:t>☐</w:t>
            </w:r>
            <w:r>
              <w:rPr>
                <w:sz w:val="20"/>
                <w:szCs w:val="20"/>
              </w:rPr>
              <w:t>Team</w:t>
            </w:r>
          </w:p>
          <w:p w14:paraId="562C87B6" w14:textId="77777777" w:rsidR="004852FF" w:rsidRDefault="00E11887">
            <w:pPr>
              <w:rPr>
                <w:sz w:val="20"/>
                <w:szCs w:val="20"/>
              </w:rPr>
            </w:pPr>
            <w:r>
              <w:rPr>
                <w:rFonts w:ascii="MS Gothic" w:eastAsia="MS Gothic" w:hAnsi="MS Gothic" w:cs="MS Gothic"/>
                <w:sz w:val="20"/>
                <w:szCs w:val="20"/>
                <w:highlight w:val="yellow"/>
              </w:rPr>
              <w:t>☐</w:t>
            </w:r>
            <w:r>
              <w:rPr>
                <w:sz w:val="20"/>
                <w:szCs w:val="20"/>
              </w:rPr>
              <w:t>Individual</w:t>
            </w:r>
          </w:p>
        </w:tc>
        <w:tc>
          <w:tcPr>
            <w:tcW w:w="5490" w:type="dxa"/>
            <w:vMerge/>
            <w:tcBorders>
              <w:top w:val="single" w:sz="4" w:space="0" w:color="000000"/>
            </w:tcBorders>
          </w:tcPr>
          <w:p w14:paraId="055F378C"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30E2B4F3" w14:textId="77777777" w:rsidR="004852FF" w:rsidRDefault="004852FF">
            <w:pPr>
              <w:widowControl w:val="0"/>
              <w:pBdr>
                <w:top w:val="nil"/>
                <w:left w:val="nil"/>
                <w:bottom w:val="nil"/>
                <w:right w:val="nil"/>
                <w:between w:val="nil"/>
              </w:pBdr>
              <w:spacing w:line="276" w:lineRule="auto"/>
              <w:rPr>
                <w:sz w:val="20"/>
                <w:szCs w:val="20"/>
              </w:rPr>
            </w:pPr>
          </w:p>
        </w:tc>
      </w:tr>
      <w:tr w:rsidR="004852FF" w14:paraId="22CF8954" w14:textId="77777777">
        <w:tc>
          <w:tcPr>
            <w:tcW w:w="1705" w:type="dxa"/>
          </w:tcPr>
          <w:p w14:paraId="589C1C73" w14:textId="77777777" w:rsidR="004852FF" w:rsidRDefault="00E11887">
            <w:pPr>
              <w:rPr>
                <w:sz w:val="20"/>
                <w:szCs w:val="20"/>
              </w:rPr>
            </w:pPr>
            <w:r>
              <w:rPr>
                <w:rFonts w:ascii="MS Gothic" w:eastAsia="MS Gothic" w:hAnsi="MS Gothic" w:cs="MS Gothic"/>
                <w:sz w:val="20"/>
                <w:szCs w:val="20"/>
              </w:rPr>
              <w:t>☐</w:t>
            </w:r>
            <w:r>
              <w:rPr>
                <w:sz w:val="20"/>
                <w:szCs w:val="20"/>
              </w:rPr>
              <w:t>Formative</w:t>
            </w:r>
          </w:p>
          <w:p w14:paraId="77FC49B5"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4A48E1B" w14:textId="77777777" w:rsidR="004852FF" w:rsidRDefault="004852FF">
            <w:pPr>
              <w:rPr>
                <w:sz w:val="20"/>
                <w:szCs w:val="20"/>
              </w:rPr>
            </w:pPr>
          </w:p>
        </w:tc>
        <w:tc>
          <w:tcPr>
            <w:tcW w:w="7195" w:type="dxa"/>
            <w:vMerge w:val="restart"/>
          </w:tcPr>
          <w:p w14:paraId="57EC6445" w14:textId="77777777" w:rsidR="004852FF" w:rsidRDefault="00E11887">
            <w:pPr>
              <w:rPr>
                <w:sz w:val="20"/>
                <w:szCs w:val="20"/>
              </w:rPr>
            </w:pPr>
            <w:r>
              <w:rPr>
                <w:color w:val="808080"/>
              </w:rPr>
              <w:t>Click here to enter text.</w:t>
            </w:r>
          </w:p>
        </w:tc>
      </w:tr>
      <w:tr w:rsidR="004852FF" w14:paraId="6A58AB22" w14:textId="77777777">
        <w:tc>
          <w:tcPr>
            <w:tcW w:w="1705" w:type="dxa"/>
          </w:tcPr>
          <w:p w14:paraId="0ED42254" w14:textId="77777777" w:rsidR="004852FF" w:rsidRDefault="00E11887">
            <w:pPr>
              <w:rPr>
                <w:sz w:val="20"/>
                <w:szCs w:val="20"/>
              </w:rPr>
            </w:pPr>
            <w:r>
              <w:rPr>
                <w:rFonts w:ascii="MS Gothic" w:eastAsia="MS Gothic" w:hAnsi="MS Gothic" w:cs="MS Gothic"/>
                <w:sz w:val="20"/>
                <w:szCs w:val="20"/>
              </w:rPr>
              <w:t>☐</w:t>
            </w:r>
            <w:r>
              <w:rPr>
                <w:sz w:val="20"/>
                <w:szCs w:val="20"/>
              </w:rPr>
              <w:t>Team</w:t>
            </w:r>
          </w:p>
          <w:p w14:paraId="7B359693"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1DE9018"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624ACAF3" w14:textId="77777777" w:rsidR="004852FF" w:rsidRDefault="004852FF">
            <w:pPr>
              <w:widowControl w:val="0"/>
              <w:pBdr>
                <w:top w:val="nil"/>
                <w:left w:val="nil"/>
                <w:bottom w:val="nil"/>
                <w:right w:val="nil"/>
                <w:between w:val="nil"/>
              </w:pBdr>
              <w:spacing w:line="276" w:lineRule="auto"/>
              <w:rPr>
                <w:sz w:val="20"/>
                <w:szCs w:val="20"/>
              </w:rPr>
            </w:pPr>
          </w:p>
        </w:tc>
      </w:tr>
      <w:tr w:rsidR="004852FF" w14:paraId="135E765F" w14:textId="77777777">
        <w:tc>
          <w:tcPr>
            <w:tcW w:w="1705" w:type="dxa"/>
          </w:tcPr>
          <w:p w14:paraId="381E97E7" w14:textId="77777777" w:rsidR="004852FF" w:rsidRDefault="00E11887">
            <w:pPr>
              <w:rPr>
                <w:sz w:val="20"/>
                <w:szCs w:val="20"/>
              </w:rPr>
            </w:pPr>
            <w:r>
              <w:rPr>
                <w:rFonts w:ascii="MS Gothic" w:eastAsia="MS Gothic" w:hAnsi="MS Gothic" w:cs="MS Gothic"/>
                <w:sz w:val="20"/>
                <w:szCs w:val="20"/>
              </w:rPr>
              <w:t>☐</w:t>
            </w:r>
            <w:r>
              <w:rPr>
                <w:sz w:val="20"/>
                <w:szCs w:val="20"/>
              </w:rPr>
              <w:t>Formative</w:t>
            </w:r>
          </w:p>
          <w:p w14:paraId="08B6578E"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649A5DF" w14:textId="77777777" w:rsidR="004852FF" w:rsidRDefault="00E11887">
            <w:pPr>
              <w:rPr>
                <w:sz w:val="20"/>
                <w:szCs w:val="20"/>
              </w:rPr>
            </w:pPr>
            <w:r>
              <w:rPr>
                <w:color w:val="808080"/>
              </w:rPr>
              <w:t>Click here to enter text.</w:t>
            </w:r>
          </w:p>
        </w:tc>
        <w:tc>
          <w:tcPr>
            <w:tcW w:w="7195" w:type="dxa"/>
            <w:vMerge w:val="restart"/>
          </w:tcPr>
          <w:p w14:paraId="626D3A32" w14:textId="77777777" w:rsidR="004852FF" w:rsidRDefault="00E11887">
            <w:pPr>
              <w:rPr>
                <w:sz w:val="20"/>
                <w:szCs w:val="20"/>
              </w:rPr>
            </w:pPr>
            <w:r>
              <w:rPr>
                <w:color w:val="808080"/>
              </w:rPr>
              <w:t>Click here to enter text.</w:t>
            </w:r>
          </w:p>
        </w:tc>
      </w:tr>
      <w:tr w:rsidR="004852FF" w14:paraId="1936D35E" w14:textId="77777777">
        <w:tc>
          <w:tcPr>
            <w:tcW w:w="1705" w:type="dxa"/>
          </w:tcPr>
          <w:p w14:paraId="29EFC4B3" w14:textId="77777777" w:rsidR="004852FF" w:rsidRDefault="00E11887">
            <w:pPr>
              <w:rPr>
                <w:sz w:val="20"/>
                <w:szCs w:val="20"/>
              </w:rPr>
            </w:pPr>
            <w:r>
              <w:rPr>
                <w:rFonts w:ascii="MS Gothic" w:eastAsia="MS Gothic" w:hAnsi="MS Gothic" w:cs="MS Gothic"/>
                <w:sz w:val="20"/>
                <w:szCs w:val="20"/>
              </w:rPr>
              <w:t>☐</w:t>
            </w:r>
            <w:r>
              <w:rPr>
                <w:sz w:val="20"/>
                <w:szCs w:val="20"/>
              </w:rPr>
              <w:t>Team</w:t>
            </w:r>
          </w:p>
          <w:p w14:paraId="6E59C49E"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4D8C714"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0B5A107A" w14:textId="77777777" w:rsidR="004852FF" w:rsidRDefault="004852FF">
            <w:pPr>
              <w:widowControl w:val="0"/>
              <w:pBdr>
                <w:top w:val="nil"/>
                <w:left w:val="nil"/>
                <w:bottom w:val="nil"/>
                <w:right w:val="nil"/>
                <w:between w:val="nil"/>
              </w:pBdr>
              <w:spacing w:line="276" w:lineRule="auto"/>
              <w:rPr>
                <w:sz w:val="20"/>
                <w:szCs w:val="20"/>
              </w:rPr>
            </w:pPr>
          </w:p>
        </w:tc>
      </w:tr>
      <w:tr w:rsidR="004852FF" w14:paraId="53C0D66A" w14:textId="77777777">
        <w:tc>
          <w:tcPr>
            <w:tcW w:w="1705" w:type="dxa"/>
          </w:tcPr>
          <w:p w14:paraId="675775B8" w14:textId="77777777" w:rsidR="004852FF" w:rsidRDefault="00E11887">
            <w:pPr>
              <w:rPr>
                <w:sz w:val="20"/>
                <w:szCs w:val="20"/>
              </w:rPr>
            </w:pPr>
            <w:r>
              <w:rPr>
                <w:rFonts w:ascii="MS Gothic" w:eastAsia="MS Gothic" w:hAnsi="MS Gothic" w:cs="MS Gothic"/>
                <w:sz w:val="20"/>
                <w:szCs w:val="20"/>
              </w:rPr>
              <w:t>☐</w:t>
            </w:r>
            <w:r>
              <w:rPr>
                <w:sz w:val="20"/>
                <w:szCs w:val="20"/>
              </w:rPr>
              <w:t>Formative</w:t>
            </w:r>
          </w:p>
          <w:p w14:paraId="214BF301"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9B63B10" w14:textId="77777777" w:rsidR="004852FF" w:rsidRDefault="00E11887">
            <w:pPr>
              <w:rPr>
                <w:sz w:val="20"/>
                <w:szCs w:val="20"/>
              </w:rPr>
            </w:pPr>
            <w:r>
              <w:rPr>
                <w:color w:val="808080"/>
              </w:rPr>
              <w:t>Click here to enter text.</w:t>
            </w:r>
          </w:p>
        </w:tc>
        <w:tc>
          <w:tcPr>
            <w:tcW w:w="7195" w:type="dxa"/>
            <w:vMerge w:val="restart"/>
          </w:tcPr>
          <w:p w14:paraId="5F04BC83" w14:textId="77777777" w:rsidR="004852FF" w:rsidRDefault="00E11887">
            <w:pPr>
              <w:rPr>
                <w:sz w:val="20"/>
                <w:szCs w:val="20"/>
              </w:rPr>
            </w:pPr>
            <w:r>
              <w:rPr>
                <w:color w:val="808080"/>
              </w:rPr>
              <w:t>Click here to enter text.</w:t>
            </w:r>
          </w:p>
        </w:tc>
      </w:tr>
      <w:tr w:rsidR="004852FF" w14:paraId="03F1A322" w14:textId="77777777">
        <w:tc>
          <w:tcPr>
            <w:tcW w:w="1705" w:type="dxa"/>
          </w:tcPr>
          <w:p w14:paraId="27EE7EC5" w14:textId="77777777" w:rsidR="004852FF" w:rsidRDefault="00E11887">
            <w:pPr>
              <w:rPr>
                <w:sz w:val="20"/>
                <w:szCs w:val="20"/>
              </w:rPr>
            </w:pPr>
            <w:r>
              <w:rPr>
                <w:rFonts w:ascii="MS Gothic" w:eastAsia="MS Gothic" w:hAnsi="MS Gothic" w:cs="MS Gothic"/>
                <w:sz w:val="20"/>
                <w:szCs w:val="20"/>
              </w:rPr>
              <w:t>☐</w:t>
            </w:r>
            <w:r>
              <w:rPr>
                <w:sz w:val="20"/>
                <w:szCs w:val="20"/>
              </w:rPr>
              <w:t>Team</w:t>
            </w:r>
          </w:p>
          <w:p w14:paraId="03821261"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007B94E"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335CA34E" w14:textId="77777777" w:rsidR="004852FF" w:rsidRDefault="004852FF">
            <w:pPr>
              <w:widowControl w:val="0"/>
              <w:pBdr>
                <w:top w:val="nil"/>
                <w:left w:val="nil"/>
                <w:bottom w:val="nil"/>
                <w:right w:val="nil"/>
                <w:between w:val="nil"/>
              </w:pBdr>
              <w:spacing w:line="276" w:lineRule="auto"/>
              <w:rPr>
                <w:sz w:val="20"/>
                <w:szCs w:val="20"/>
              </w:rPr>
            </w:pPr>
          </w:p>
        </w:tc>
      </w:tr>
      <w:tr w:rsidR="004852FF" w14:paraId="5F700A55" w14:textId="77777777">
        <w:tc>
          <w:tcPr>
            <w:tcW w:w="1705" w:type="dxa"/>
          </w:tcPr>
          <w:p w14:paraId="680C00E1" w14:textId="77777777" w:rsidR="004852FF" w:rsidRDefault="00E11887">
            <w:pPr>
              <w:rPr>
                <w:sz w:val="20"/>
                <w:szCs w:val="20"/>
              </w:rPr>
            </w:pPr>
            <w:r>
              <w:rPr>
                <w:rFonts w:ascii="MS Gothic" w:eastAsia="MS Gothic" w:hAnsi="MS Gothic" w:cs="MS Gothic"/>
                <w:sz w:val="20"/>
                <w:szCs w:val="20"/>
              </w:rPr>
              <w:t>☐</w:t>
            </w:r>
            <w:r>
              <w:rPr>
                <w:sz w:val="20"/>
                <w:szCs w:val="20"/>
              </w:rPr>
              <w:t>Formative</w:t>
            </w:r>
          </w:p>
          <w:p w14:paraId="2F8A940D"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25E882B" w14:textId="77777777" w:rsidR="004852FF" w:rsidRDefault="00E11887">
            <w:pPr>
              <w:rPr>
                <w:sz w:val="20"/>
                <w:szCs w:val="20"/>
              </w:rPr>
            </w:pPr>
            <w:r>
              <w:rPr>
                <w:color w:val="808080"/>
              </w:rPr>
              <w:t>Click here to enter text.</w:t>
            </w:r>
          </w:p>
        </w:tc>
        <w:tc>
          <w:tcPr>
            <w:tcW w:w="7195" w:type="dxa"/>
            <w:vMerge w:val="restart"/>
          </w:tcPr>
          <w:p w14:paraId="2F9AC478" w14:textId="77777777" w:rsidR="004852FF" w:rsidRDefault="00E11887">
            <w:pPr>
              <w:rPr>
                <w:sz w:val="20"/>
                <w:szCs w:val="20"/>
              </w:rPr>
            </w:pPr>
            <w:r>
              <w:rPr>
                <w:color w:val="808080"/>
              </w:rPr>
              <w:t>Click here to enter text.</w:t>
            </w:r>
          </w:p>
        </w:tc>
      </w:tr>
      <w:tr w:rsidR="004852FF" w14:paraId="7C3F57A4" w14:textId="77777777">
        <w:tc>
          <w:tcPr>
            <w:tcW w:w="1705" w:type="dxa"/>
          </w:tcPr>
          <w:p w14:paraId="68493771" w14:textId="77777777" w:rsidR="004852FF" w:rsidRDefault="00E11887">
            <w:pPr>
              <w:rPr>
                <w:sz w:val="20"/>
                <w:szCs w:val="20"/>
              </w:rPr>
            </w:pPr>
            <w:r>
              <w:rPr>
                <w:rFonts w:ascii="MS Gothic" w:eastAsia="MS Gothic" w:hAnsi="MS Gothic" w:cs="MS Gothic"/>
                <w:sz w:val="20"/>
                <w:szCs w:val="20"/>
              </w:rPr>
              <w:t>☐</w:t>
            </w:r>
            <w:r>
              <w:rPr>
                <w:sz w:val="20"/>
                <w:szCs w:val="20"/>
              </w:rPr>
              <w:t>Team</w:t>
            </w:r>
          </w:p>
          <w:p w14:paraId="5BE0DEB6" w14:textId="77777777" w:rsidR="004852FF" w:rsidRDefault="00E11887">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CCCE533" w14:textId="77777777" w:rsidR="004852FF" w:rsidRDefault="004852FF">
            <w:pPr>
              <w:widowControl w:val="0"/>
              <w:pBdr>
                <w:top w:val="nil"/>
                <w:left w:val="nil"/>
                <w:bottom w:val="nil"/>
                <w:right w:val="nil"/>
                <w:between w:val="nil"/>
              </w:pBdr>
              <w:spacing w:line="276" w:lineRule="auto"/>
              <w:rPr>
                <w:sz w:val="20"/>
                <w:szCs w:val="20"/>
              </w:rPr>
            </w:pPr>
          </w:p>
        </w:tc>
        <w:tc>
          <w:tcPr>
            <w:tcW w:w="7195" w:type="dxa"/>
            <w:vMerge/>
          </w:tcPr>
          <w:p w14:paraId="3B81C3BF" w14:textId="77777777" w:rsidR="004852FF" w:rsidRDefault="004852FF">
            <w:pPr>
              <w:widowControl w:val="0"/>
              <w:pBdr>
                <w:top w:val="nil"/>
                <w:left w:val="nil"/>
                <w:bottom w:val="nil"/>
                <w:right w:val="nil"/>
                <w:between w:val="nil"/>
              </w:pBdr>
              <w:spacing w:line="276" w:lineRule="auto"/>
              <w:rPr>
                <w:sz w:val="20"/>
                <w:szCs w:val="20"/>
              </w:rPr>
            </w:pPr>
          </w:p>
        </w:tc>
      </w:tr>
      <w:tr w:rsidR="004852FF" w14:paraId="272802A4" w14:textId="77777777">
        <w:tc>
          <w:tcPr>
            <w:tcW w:w="1705" w:type="dxa"/>
          </w:tcPr>
          <w:p w14:paraId="251225F1" w14:textId="77777777" w:rsidR="004852FF" w:rsidRDefault="00E11887">
            <w:pPr>
              <w:rPr>
                <w:sz w:val="20"/>
                <w:szCs w:val="20"/>
              </w:rPr>
            </w:pPr>
            <w:r>
              <w:rPr>
                <w:rFonts w:ascii="MS Gothic" w:eastAsia="MS Gothic" w:hAnsi="MS Gothic" w:cs="MS Gothic"/>
                <w:sz w:val="20"/>
                <w:szCs w:val="20"/>
              </w:rPr>
              <w:t>☐</w:t>
            </w:r>
            <w:r>
              <w:rPr>
                <w:sz w:val="20"/>
                <w:szCs w:val="20"/>
              </w:rPr>
              <w:t>Formative</w:t>
            </w:r>
          </w:p>
          <w:p w14:paraId="44464FAA" w14:textId="77777777" w:rsidR="004852FF" w:rsidRDefault="00E11887">
            <w:pPr>
              <w:rPr>
                <w:sz w:val="20"/>
                <w:szCs w:val="20"/>
              </w:rPr>
            </w:pPr>
            <w:r>
              <w:rPr>
                <w:rFonts w:ascii="MS Gothic" w:eastAsia="MS Gothic" w:hAnsi="MS Gothic" w:cs="MS Gothic"/>
                <w:sz w:val="20"/>
                <w:szCs w:val="20"/>
              </w:rPr>
              <w:t>☐</w:t>
            </w:r>
            <w:r>
              <w:rPr>
                <w:sz w:val="20"/>
                <w:szCs w:val="20"/>
              </w:rPr>
              <w:t>Final Product</w:t>
            </w:r>
          </w:p>
        </w:tc>
        <w:tc>
          <w:tcPr>
            <w:tcW w:w="5490" w:type="dxa"/>
          </w:tcPr>
          <w:p w14:paraId="586B00AD" w14:textId="77777777" w:rsidR="004852FF" w:rsidRDefault="00E11887">
            <w:pPr>
              <w:rPr>
                <w:sz w:val="20"/>
                <w:szCs w:val="20"/>
              </w:rPr>
            </w:pPr>
            <w:r>
              <w:rPr>
                <w:color w:val="808080"/>
              </w:rPr>
              <w:t>Click here to enter text.</w:t>
            </w:r>
          </w:p>
        </w:tc>
        <w:tc>
          <w:tcPr>
            <w:tcW w:w="7195" w:type="dxa"/>
          </w:tcPr>
          <w:p w14:paraId="1C05D779" w14:textId="77777777" w:rsidR="004852FF" w:rsidRDefault="00E11887">
            <w:pPr>
              <w:rPr>
                <w:sz w:val="20"/>
                <w:szCs w:val="20"/>
              </w:rPr>
            </w:pPr>
            <w:r>
              <w:rPr>
                <w:color w:val="808080"/>
              </w:rPr>
              <w:t>Click here to enter text.</w:t>
            </w:r>
          </w:p>
        </w:tc>
      </w:tr>
    </w:tbl>
    <w:p w14:paraId="44FA2492" w14:textId="77777777" w:rsidR="004852FF" w:rsidRDefault="004852FF">
      <w:pPr>
        <w:widowControl w:val="0"/>
        <w:pBdr>
          <w:top w:val="nil"/>
          <w:left w:val="nil"/>
          <w:bottom w:val="nil"/>
          <w:right w:val="nil"/>
          <w:between w:val="nil"/>
        </w:pBdr>
        <w:spacing w:after="0" w:line="276" w:lineRule="auto"/>
        <w:rPr>
          <w:sz w:val="20"/>
          <w:szCs w:val="20"/>
        </w:rPr>
      </w:pPr>
    </w:p>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4852FF" w14:paraId="4EB8C70A" w14:textId="77777777">
        <w:tc>
          <w:tcPr>
            <w:tcW w:w="14390" w:type="dxa"/>
            <w:gridSpan w:val="5"/>
            <w:shd w:val="clear" w:color="auto" w:fill="5B9BD5"/>
          </w:tcPr>
          <w:p w14:paraId="4B59CA75" w14:textId="77777777" w:rsidR="004852FF" w:rsidRDefault="00E11887">
            <w:pPr>
              <w:jc w:val="center"/>
              <w:rPr>
                <w:sz w:val="20"/>
                <w:szCs w:val="20"/>
              </w:rPr>
            </w:pPr>
            <w:bookmarkStart w:id="1" w:name="_30j0zll" w:colFirst="0" w:colLast="0"/>
            <w:bookmarkEnd w:id="1"/>
            <w:r>
              <w:rPr>
                <w:b/>
                <w:sz w:val="28"/>
                <w:szCs w:val="28"/>
              </w:rPr>
              <w:lastRenderedPageBreak/>
              <w:t>P R O J E C T    C A L E N D A R</w:t>
            </w:r>
          </w:p>
        </w:tc>
      </w:tr>
      <w:tr w:rsidR="004852FF" w14:paraId="6C08BA66" w14:textId="77777777">
        <w:tc>
          <w:tcPr>
            <w:tcW w:w="2878" w:type="dxa"/>
          </w:tcPr>
          <w:p w14:paraId="21B8B0FD" w14:textId="77777777" w:rsidR="004852FF" w:rsidRDefault="00E11887">
            <w:pPr>
              <w:jc w:val="center"/>
              <w:rPr>
                <w:sz w:val="20"/>
                <w:szCs w:val="20"/>
              </w:rPr>
            </w:pPr>
            <w:r>
              <w:rPr>
                <w:sz w:val="20"/>
                <w:szCs w:val="20"/>
              </w:rPr>
              <w:t>M O N D A Y</w:t>
            </w:r>
          </w:p>
        </w:tc>
        <w:tc>
          <w:tcPr>
            <w:tcW w:w="2878" w:type="dxa"/>
          </w:tcPr>
          <w:p w14:paraId="456A9208" w14:textId="77777777" w:rsidR="004852FF" w:rsidRDefault="00E11887">
            <w:pPr>
              <w:jc w:val="center"/>
              <w:rPr>
                <w:sz w:val="20"/>
                <w:szCs w:val="20"/>
              </w:rPr>
            </w:pPr>
            <w:r>
              <w:rPr>
                <w:sz w:val="20"/>
                <w:szCs w:val="20"/>
              </w:rPr>
              <w:t>T U E S D A Y</w:t>
            </w:r>
          </w:p>
        </w:tc>
        <w:tc>
          <w:tcPr>
            <w:tcW w:w="2878" w:type="dxa"/>
          </w:tcPr>
          <w:p w14:paraId="2471189F" w14:textId="77777777" w:rsidR="004852FF" w:rsidRDefault="00E11887">
            <w:pPr>
              <w:jc w:val="center"/>
              <w:rPr>
                <w:sz w:val="20"/>
                <w:szCs w:val="20"/>
              </w:rPr>
            </w:pPr>
            <w:r>
              <w:rPr>
                <w:sz w:val="20"/>
                <w:szCs w:val="20"/>
              </w:rPr>
              <w:t>W E D N E S D A Y</w:t>
            </w:r>
          </w:p>
        </w:tc>
        <w:tc>
          <w:tcPr>
            <w:tcW w:w="2878" w:type="dxa"/>
          </w:tcPr>
          <w:p w14:paraId="21CA4BD4" w14:textId="77777777" w:rsidR="004852FF" w:rsidRDefault="00E11887">
            <w:pPr>
              <w:jc w:val="center"/>
              <w:rPr>
                <w:sz w:val="20"/>
                <w:szCs w:val="20"/>
              </w:rPr>
            </w:pPr>
            <w:r>
              <w:rPr>
                <w:sz w:val="20"/>
                <w:szCs w:val="20"/>
              </w:rPr>
              <w:t>T H U R S D A Y</w:t>
            </w:r>
          </w:p>
        </w:tc>
        <w:tc>
          <w:tcPr>
            <w:tcW w:w="2878" w:type="dxa"/>
          </w:tcPr>
          <w:p w14:paraId="68CBC31A" w14:textId="77777777" w:rsidR="004852FF" w:rsidRDefault="00E11887">
            <w:pPr>
              <w:jc w:val="center"/>
              <w:rPr>
                <w:sz w:val="20"/>
                <w:szCs w:val="20"/>
              </w:rPr>
            </w:pPr>
            <w:r>
              <w:rPr>
                <w:sz w:val="20"/>
                <w:szCs w:val="20"/>
              </w:rPr>
              <w:t>F R I D A Y</w:t>
            </w:r>
          </w:p>
        </w:tc>
      </w:tr>
      <w:tr w:rsidR="004852FF" w14:paraId="2D90D07E" w14:textId="77777777">
        <w:tc>
          <w:tcPr>
            <w:tcW w:w="14390" w:type="dxa"/>
            <w:gridSpan w:val="5"/>
          </w:tcPr>
          <w:p w14:paraId="25E3C1DC" w14:textId="77777777" w:rsidR="004852FF" w:rsidRDefault="00E11887">
            <w:pPr>
              <w:jc w:val="center"/>
              <w:rPr>
                <w:b/>
                <w:sz w:val="20"/>
                <w:szCs w:val="20"/>
              </w:rPr>
            </w:pPr>
            <w:r>
              <w:rPr>
                <w:b/>
                <w:sz w:val="20"/>
                <w:szCs w:val="20"/>
              </w:rPr>
              <w:t xml:space="preserve">P R O J E C T    W E </w:t>
            </w:r>
            <w:proofErr w:type="spellStart"/>
            <w:r>
              <w:rPr>
                <w:b/>
                <w:sz w:val="20"/>
                <w:szCs w:val="20"/>
              </w:rPr>
              <w:t>E</w:t>
            </w:r>
            <w:proofErr w:type="spellEnd"/>
            <w:r>
              <w:rPr>
                <w:b/>
                <w:sz w:val="20"/>
                <w:szCs w:val="20"/>
              </w:rPr>
              <w:t xml:space="preserve"> K    O N E</w:t>
            </w:r>
          </w:p>
        </w:tc>
      </w:tr>
      <w:tr w:rsidR="004852FF" w14:paraId="750CFE1D" w14:textId="77777777">
        <w:trPr>
          <w:trHeight w:val="4240"/>
        </w:trPr>
        <w:tc>
          <w:tcPr>
            <w:tcW w:w="2878" w:type="dxa"/>
          </w:tcPr>
          <w:p w14:paraId="279B34C3" w14:textId="77777777" w:rsidR="004852FF" w:rsidRDefault="00E11887">
            <w:pPr>
              <w:rPr>
                <w:sz w:val="20"/>
                <w:szCs w:val="20"/>
              </w:rPr>
            </w:pPr>
            <w:r>
              <w:rPr>
                <w:sz w:val="20"/>
                <w:szCs w:val="20"/>
              </w:rPr>
              <w:t>Student will answer a series of questions on what they know about advanced manufacturing (see attachment 1).</w:t>
            </w:r>
          </w:p>
          <w:p w14:paraId="0843DF28" w14:textId="77777777" w:rsidR="004852FF" w:rsidRDefault="004852FF">
            <w:pPr>
              <w:rPr>
                <w:sz w:val="20"/>
                <w:szCs w:val="20"/>
              </w:rPr>
            </w:pPr>
          </w:p>
          <w:p w14:paraId="2ED4AB7E" w14:textId="77777777" w:rsidR="004852FF" w:rsidRDefault="00E11887">
            <w:pPr>
              <w:rPr>
                <w:sz w:val="20"/>
                <w:szCs w:val="20"/>
              </w:rPr>
            </w:pPr>
            <w:r>
              <w:rPr>
                <w:sz w:val="20"/>
                <w:szCs w:val="20"/>
              </w:rPr>
              <w:t xml:space="preserve">Using Padlet students will answer the question: What is advanced manufacturing? What careers are there in advanced manufacturing? </w:t>
            </w:r>
          </w:p>
          <w:p w14:paraId="2FC3CFD3" w14:textId="77777777" w:rsidR="004852FF" w:rsidRDefault="004852FF">
            <w:pPr>
              <w:rPr>
                <w:sz w:val="20"/>
                <w:szCs w:val="20"/>
              </w:rPr>
            </w:pPr>
          </w:p>
          <w:p w14:paraId="06089D55" w14:textId="77777777" w:rsidR="004852FF" w:rsidRDefault="00E11887">
            <w:pPr>
              <w:rPr>
                <w:sz w:val="20"/>
                <w:szCs w:val="20"/>
              </w:rPr>
            </w:pPr>
            <w:r>
              <w:rPr>
                <w:sz w:val="20"/>
                <w:szCs w:val="20"/>
              </w:rPr>
              <w:t xml:space="preserve">Students will play Careers in Advanced Manufacturing BINGO (attachment 2).  </w:t>
            </w:r>
          </w:p>
          <w:p w14:paraId="13888AE4" w14:textId="77777777" w:rsidR="004852FF" w:rsidRDefault="004852FF">
            <w:pPr>
              <w:rPr>
                <w:sz w:val="20"/>
                <w:szCs w:val="20"/>
              </w:rPr>
            </w:pPr>
          </w:p>
          <w:p w14:paraId="78450B77" w14:textId="77777777" w:rsidR="004852FF" w:rsidRDefault="004852FF">
            <w:pPr>
              <w:rPr>
                <w:sz w:val="20"/>
                <w:szCs w:val="20"/>
              </w:rPr>
            </w:pPr>
          </w:p>
          <w:p w14:paraId="0BD5CEBE" w14:textId="77777777" w:rsidR="004852FF" w:rsidRDefault="004852FF">
            <w:pPr>
              <w:rPr>
                <w:sz w:val="20"/>
                <w:szCs w:val="20"/>
              </w:rPr>
            </w:pPr>
          </w:p>
        </w:tc>
        <w:tc>
          <w:tcPr>
            <w:tcW w:w="2878" w:type="dxa"/>
          </w:tcPr>
          <w:p w14:paraId="246901E7" w14:textId="77777777" w:rsidR="004852FF" w:rsidRDefault="00E11887">
            <w:pPr>
              <w:rPr>
                <w:sz w:val="20"/>
                <w:szCs w:val="20"/>
              </w:rPr>
            </w:pPr>
            <w:r>
              <w:rPr>
                <w:sz w:val="20"/>
                <w:szCs w:val="20"/>
              </w:rPr>
              <w:t xml:space="preserve">Students will rank their personality type (see attachment 3). They will complete the first page without the careers filled in.  Once they have completed it, discuss what advanced manufacturing careers would fit under each personality type. Have students write them down on their sheet for later use. </w:t>
            </w:r>
          </w:p>
        </w:tc>
        <w:tc>
          <w:tcPr>
            <w:tcW w:w="2878" w:type="dxa"/>
          </w:tcPr>
          <w:p w14:paraId="6B7ABB34" w14:textId="77777777" w:rsidR="004852FF" w:rsidRDefault="00E11887">
            <w:pPr>
              <w:rPr>
                <w:sz w:val="20"/>
                <w:szCs w:val="20"/>
              </w:rPr>
            </w:pPr>
            <w:r>
              <w:rPr>
                <w:sz w:val="20"/>
                <w:szCs w:val="20"/>
              </w:rPr>
              <w:t xml:space="preserve">Students will pick a career from the personality type they ranked the highest.  They will research that career and create a job posting for it.  </w:t>
            </w:r>
          </w:p>
        </w:tc>
        <w:tc>
          <w:tcPr>
            <w:tcW w:w="2878" w:type="dxa"/>
          </w:tcPr>
          <w:p w14:paraId="1C2CB71E" w14:textId="1D048020" w:rsidR="006A75E6" w:rsidRDefault="006A75E6">
            <w:pPr>
              <w:rPr>
                <w:sz w:val="20"/>
                <w:szCs w:val="20"/>
              </w:rPr>
            </w:pPr>
            <w:r>
              <w:rPr>
                <w:sz w:val="20"/>
                <w:szCs w:val="20"/>
              </w:rPr>
              <w:t xml:space="preserve">Read the following article on the career outlook for manufacturing jobs: </w:t>
            </w:r>
            <w:r w:rsidRPr="006A75E6">
              <w:rPr>
                <w:sz w:val="20"/>
                <w:szCs w:val="20"/>
              </w:rPr>
              <w:t xml:space="preserve">https://www.bls.gov/careeroutlook/2014/article/manufacturing.htm </w:t>
            </w:r>
          </w:p>
          <w:p w14:paraId="50B40731" w14:textId="77777777" w:rsidR="00F21594" w:rsidRDefault="00F21594">
            <w:pPr>
              <w:rPr>
                <w:sz w:val="20"/>
                <w:szCs w:val="20"/>
              </w:rPr>
            </w:pPr>
          </w:p>
          <w:p w14:paraId="5E6CB43F" w14:textId="47368A93" w:rsidR="004852FF" w:rsidRDefault="006A75E6">
            <w:pPr>
              <w:rPr>
                <w:sz w:val="20"/>
                <w:szCs w:val="20"/>
              </w:rPr>
            </w:pPr>
            <w:r>
              <w:rPr>
                <w:sz w:val="20"/>
                <w:szCs w:val="20"/>
              </w:rPr>
              <w:t>Continue r</w:t>
            </w:r>
            <w:r w:rsidR="00E11887">
              <w:rPr>
                <w:sz w:val="20"/>
                <w:szCs w:val="20"/>
              </w:rPr>
              <w:t>esearch</w:t>
            </w:r>
          </w:p>
        </w:tc>
        <w:tc>
          <w:tcPr>
            <w:tcW w:w="2878" w:type="dxa"/>
          </w:tcPr>
          <w:p w14:paraId="0B4BC68E" w14:textId="77777777" w:rsidR="004852FF" w:rsidRDefault="00E11887">
            <w:pPr>
              <w:rPr>
                <w:sz w:val="20"/>
                <w:szCs w:val="20"/>
              </w:rPr>
            </w:pPr>
            <w:r>
              <w:rPr>
                <w:sz w:val="20"/>
                <w:szCs w:val="20"/>
              </w:rPr>
              <w:t xml:space="preserve">After they are done researching the students will create their job posting/poster. </w:t>
            </w:r>
          </w:p>
        </w:tc>
      </w:tr>
      <w:tr w:rsidR="004852FF" w14:paraId="034295CB" w14:textId="77777777">
        <w:tc>
          <w:tcPr>
            <w:tcW w:w="14390" w:type="dxa"/>
            <w:gridSpan w:val="5"/>
          </w:tcPr>
          <w:p w14:paraId="0E7D9826" w14:textId="77777777" w:rsidR="004852FF" w:rsidRDefault="00E11887">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W O</w:t>
            </w:r>
          </w:p>
        </w:tc>
      </w:tr>
      <w:tr w:rsidR="004852FF" w14:paraId="3A880ECA" w14:textId="77777777">
        <w:trPr>
          <w:trHeight w:val="4680"/>
        </w:trPr>
        <w:tc>
          <w:tcPr>
            <w:tcW w:w="2878" w:type="dxa"/>
          </w:tcPr>
          <w:p w14:paraId="2C7931C3" w14:textId="77777777" w:rsidR="004852FF" w:rsidRDefault="00E11887">
            <w:pPr>
              <w:rPr>
                <w:sz w:val="20"/>
                <w:szCs w:val="20"/>
              </w:rPr>
            </w:pPr>
            <w:r>
              <w:rPr>
                <w:sz w:val="20"/>
                <w:szCs w:val="20"/>
              </w:rPr>
              <w:t xml:space="preserve">Students finishing working on their job posting/ poster (see attachment 4). </w:t>
            </w:r>
          </w:p>
          <w:p w14:paraId="4076D557" w14:textId="77777777" w:rsidR="004852FF" w:rsidRDefault="004852FF">
            <w:pPr>
              <w:rPr>
                <w:sz w:val="20"/>
                <w:szCs w:val="20"/>
              </w:rPr>
            </w:pPr>
          </w:p>
          <w:p w14:paraId="29E350BC" w14:textId="77777777" w:rsidR="004852FF" w:rsidRDefault="00E11887">
            <w:pPr>
              <w:rPr>
                <w:sz w:val="20"/>
                <w:szCs w:val="20"/>
              </w:rPr>
            </w:pPr>
            <w:r>
              <w:rPr>
                <w:sz w:val="20"/>
                <w:szCs w:val="20"/>
              </w:rPr>
              <w:t xml:space="preserve">Job posting can be displayed in the classroom or in the hallway. </w:t>
            </w:r>
          </w:p>
          <w:p w14:paraId="109D05E1" w14:textId="77777777" w:rsidR="004852FF" w:rsidRDefault="004852FF">
            <w:pPr>
              <w:rPr>
                <w:sz w:val="20"/>
                <w:szCs w:val="20"/>
              </w:rPr>
            </w:pPr>
          </w:p>
        </w:tc>
        <w:tc>
          <w:tcPr>
            <w:tcW w:w="2878" w:type="dxa"/>
          </w:tcPr>
          <w:p w14:paraId="72F74A73" w14:textId="77777777" w:rsidR="004852FF" w:rsidRDefault="00E11887">
            <w:pPr>
              <w:rPr>
                <w:sz w:val="20"/>
                <w:szCs w:val="20"/>
              </w:rPr>
            </w:pPr>
            <w:r>
              <w:rPr>
                <w:sz w:val="20"/>
                <w:szCs w:val="20"/>
              </w:rPr>
              <w:t>Depending on which personality type they ranked the highest they will form groups to create an innovative design concept to improve a product or process (see attachment 5 for examples).</w:t>
            </w:r>
          </w:p>
          <w:p w14:paraId="13F00315" w14:textId="77777777" w:rsidR="004852FF" w:rsidRDefault="004852FF">
            <w:pPr>
              <w:rPr>
                <w:sz w:val="20"/>
                <w:szCs w:val="20"/>
              </w:rPr>
            </w:pPr>
          </w:p>
        </w:tc>
        <w:tc>
          <w:tcPr>
            <w:tcW w:w="2878" w:type="dxa"/>
          </w:tcPr>
          <w:p w14:paraId="79B30648" w14:textId="77777777" w:rsidR="004852FF" w:rsidRDefault="00E11887">
            <w:pPr>
              <w:rPr>
                <w:sz w:val="20"/>
                <w:szCs w:val="20"/>
              </w:rPr>
            </w:pPr>
            <w:r>
              <w:rPr>
                <w:sz w:val="20"/>
                <w:szCs w:val="20"/>
              </w:rPr>
              <w:t>Students will brainstorm ideas for a product or process they would like to improve or create. They will also come up with an employer or career specialist they would like to interview and interview question to help them develop a cutting-edge futuristic concept or process (See attachment 6).</w:t>
            </w:r>
          </w:p>
          <w:p w14:paraId="6404E733" w14:textId="77777777" w:rsidR="004852FF" w:rsidRDefault="004852FF">
            <w:pPr>
              <w:rPr>
                <w:sz w:val="20"/>
                <w:szCs w:val="20"/>
              </w:rPr>
            </w:pPr>
          </w:p>
          <w:p w14:paraId="2B2670DC" w14:textId="2584CC27" w:rsidR="004852FF" w:rsidRDefault="004852FF">
            <w:pPr>
              <w:rPr>
                <w:sz w:val="20"/>
                <w:szCs w:val="20"/>
              </w:rPr>
            </w:pPr>
          </w:p>
        </w:tc>
        <w:tc>
          <w:tcPr>
            <w:tcW w:w="2878" w:type="dxa"/>
          </w:tcPr>
          <w:p w14:paraId="7CC47FE2" w14:textId="77777777" w:rsidR="004852FF" w:rsidRDefault="00E11887">
            <w:pPr>
              <w:rPr>
                <w:sz w:val="20"/>
                <w:szCs w:val="20"/>
              </w:rPr>
            </w:pPr>
            <w:r>
              <w:rPr>
                <w:sz w:val="20"/>
                <w:szCs w:val="20"/>
              </w:rPr>
              <w:t xml:space="preserve">Groups will interview an employer/career specialist either in person, through emails, or webcam.   </w:t>
            </w:r>
          </w:p>
        </w:tc>
        <w:tc>
          <w:tcPr>
            <w:tcW w:w="2878" w:type="dxa"/>
          </w:tcPr>
          <w:p w14:paraId="196B0ABF" w14:textId="77777777" w:rsidR="004852FF" w:rsidRDefault="00E11887">
            <w:pPr>
              <w:rPr>
                <w:sz w:val="20"/>
                <w:szCs w:val="20"/>
              </w:rPr>
            </w:pPr>
            <w:r>
              <w:rPr>
                <w:sz w:val="20"/>
                <w:szCs w:val="20"/>
              </w:rPr>
              <w:t>Students will begin working on their design concept.</w:t>
            </w:r>
          </w:p>
        </w:tc>
      </w:tr>
    </w:tbl>
    <w:p w14:paraId="10AC2737" w14:textId="77777777" w:rsidR="004852FF" w:rsidRDefault="004852FF">
      <w:pPr>
        <w:rPr>
          <w:sz w:val="20"/>
          <w:szCs w:val="20"/>
        </w:rPr>
      </w:pP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4852FF" w14:paraId="556D1213" w14:textId="77777777">
        <w:tc>
          <w:tcPr>
            <w:tcW w:w="14390" w:type="dxa"/>
            <w:gridSpan w:val="5"/>
            <w:shd w:val="clear" w:color="auto" w:fill="5B9BD5"/>
          </w:tcPr>
          <w:p w14:paraId="37691590" w14:textId="77777777" w:rsidR="004852FF" w:rsidRDefault="00E11887">
            <w:pPr>
              <w:jc w:val="center"/>
              <w:rPr>
                <w:sz w:val="20"/>
                <w:szCs w:val="20"/>
              </w:rPr>
            </w:pPr>
            <w:r>
              <w:rPr>
                <w:b/>
                <w:sz w:val="28"/>
                <w:szCs w:val="28"/>
              </w:rPr>
              <w:lastRenderedPageBreak/>
              <w:t>P R O J E C T    C A L E N D A R</w:t>
            </w:r>
          </w:p>
        </w:tc>
      </w:tr>
      <w:tr w:rsidR="004852FF" w14:paraId="53357914" w14:textId="77777777">
        <w:tc>
          <w:tcPr>
            <w:tcW w:w="2878" w:type="dxa"/>
          </w:tcPr>
          <w:p w14:paraId="545B37CC" w14:textId="77777777" w:rsidR="004852FF" w:rsidRDefault="00E11887">
            <w:pPr>
              <w:jc w:val="center"/>
              <w:rPr>
                <w:sz w:val="20"/>
                <w:szCs w:val="20"/>
              </w:rPr>
            </w:pPr>
            <w:r>
              <w:rPr>
                <w:sz w:val="20"/>
                <w:szCs w:val="20"/>
              </w:rPr>
              <w:t>M O N D A Y</w:t>
            </w:r>
          </w:p>
        </w:tc>
        <w:tc>
          <w:tcPr>
            <w:tcW w:w="2878" w:type="dxa"/>
          </w:tcPr>
          <w:p w14:paraId="4A785F3B" w14:textId="77777777" w:rsidR="004852FF" w:rsidRDefault="00E11887">
            <w:pPr>
              <w:jc w:val="center"/>
              <w:rPr>
                <w:sz w:val="20"/>
                <w:szCs w:val="20"/>
              </w:rPr>
            </w:pPr>
            <w:r>
              <w:rPr>
                <w:sz w:val="20"/>
                <w:szCs w:val="20"/>
              </w:rPr>
              <w:t>T U E S D A Y</w:t>
            </w:r>
          </w:p>
        </w:tc>
        <w:tc>
          <w:tcPr>
            <w:tcW w:w="2878" w:type="dxa"/>
          </w:tcPr>
          <w:p w14:paraId="06EA3746" w14:textId="77777777" w:rsidR="004852FF" w:rsidRDefault="00E11887">
            <w:pPr>
              <w:jc w:val="center"/>
              <w:rPr>
                <w:sz w:val="20"/>
                <w:szCs w:val="20"/>
              </w:rPr>
            </w:pPr>
            <w:r>
              <w:rPr>
                <w:sz w:val="20"/>
                <w:szCs w:val="20"/>
              </w:rPr>
              <w:t>W E D N E S D A Y</w:t>
            </w:r>
          </w:p>
        </w:tc>
        <w:tc>
          <w:tcPr>
            <w:tcW w:w="2878" w:type="dxa"/>
          </w:tcPr>
          <w:p w14:paraId="62572DED" w14:textId="77777777" w:rsidR="004852FF" w:rsidRDefault="00E11887">
            <w:pPr>
              <w:jc w:val="center"/>
              <w:rPr>
                <w:sz w:val="20"/>
                <w:szCs w:val="20"/>
              </w:rPr>
            </w:pPr>
            <w:r>
              <w:rPr>
                <w:sz w:val="20"/>
                <w:szCs w:val="20"/>
              </w:rPr>
              <w:t>T H U R S D A Y</w:t>
            </w:r>
          </w:p>
        </w:tc>
        <w:tc>
          <w:tcPr>
            <w:tcW w:w="2878" w:type="dxa"/>
          </w:tcPr>
          <w:p w14:paraId="4589D176" w14:textId="77777777" w:rsidR="004852FF" w:rsidRDefault="00E11887">
            <w:pPr>
              <w:jc w:val="center"/>
              <w:rPr>
                <w:sz w:val="20"/>
                <w:szCs w:val="20"/>
              </w:rPr>
            </w:pPr>
            <w:r>
              <w:rPr>
                <w:sz w:val="20"/>
                <w:szCs w:val="20"/>
              </w:rPr>
              <w:t>F R I D A Y</w:t>
            </w:r>
          </w:p>
        </w:tc>
      </w:tr>
      <w:tr w:rsidR="004852FF" w14:paraId="60203611" w14:textId="77777777">
        <w:tc>
          <w:tcPr>
            <w:tcW w:w="14390" w:type="dxa"/>
            <w:gridSpan w:val="5"/>
          </w:tcPr>
          <w:p w14:paraId="4572CC9B" w14:textId="77777777" w:rsidR="004852FF" w:rsidRDefault="00E11887">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H R E </w:t>
            </w:r>
            <w:proofErr w:type="spellStart"/>
            <w:r>
              <w:rPr>
                <w:b/>
                <w:sz w:val="20"/>
                <w:szCs w:val="20"/>
              </w:rPr>
              <w:t>E</w:t>
            </w:r>
            <w:proofErr w:type="spellEnd"/>
          </w:p>
        </w:tc>
      </w:tr>
      <w:tr w:rsidR="004852FF" w14:paraId="66CA066D" w14:textId="77777777">
        <w:trPr>
          <w:trHeight w:val="4340"/>
        </w:trPr>
        <w:tc>
          <w:tcPr>
            <w:tcW w:w="2878" w:type="dxa"/>
          </w:tcPr>
          <w:p w14:paraId="4EC70942" w14:textId="77777777" w:rsidR="004852FF" w:rsidRDefault="00E11887">
            <w:pPr>
              <w:rPr>
                <w:sz w:val="20"/>
                <w:szCs w:val="20"/>
              </w:rPr>
            </w:pPr>
            <w:proofErr w:type="gramStart"/>
            <w:r>
              <w:rPr>
                <w:sz w:val="20"/>
                <w:szCs w:val="20"/>
              </w:rPr>
              <w:t>Work day</w:t>
            </w:r>
            <w:proofErr w:type="gramEnd"/>
            <w:r>
              <w:rPr>
                <w:sz w:val="20"/>
                <w:szCs w:val="20"/>
              </w:rPr>
              <w:t xml:space="preserve"> </w:t>
            </w:r>
          </w:p>
        </w:tc>
        <w:tc>
          <w:tcPr>
            <w:tcW w:w="2878" w:type="dxa"/>
          </w:tcPr>
          <w:p w14:paraId="44BB1612" w14:textId="77777777" w:rsidR="004852FF" w:rsidRDefault="00E11887">
            <w:pPr>
              <w:rPr>
                <w:sz w:val="20"/>
                <w:szCs w:val="20"/>
              </w:rPr>
            </w:pPr>
            <w:proofErr w:type="gramStart"/>
            <w:r>
              <w:rPr>
                <w:sz w:val="20"/>
                <w:szCs w:val="20"/>
              </w:rPr>
              <w:t>Work Day</w:t>
            </w:r>
            <w:proofErr w:type="gramEnd"/>
            <w:r>
              <w:rPr>
                <w:sz w:val="20"/>
                <w:szCs w:val="20"/>
              </w:rPr>
              <w:t xml:space="preserve"> </w:t>
            </w:r>
          </w:p>
          <w:p w14:paraId="584A9C5C" w14:textId="77777777" w:rsidR="004852FF" w:rsidRDefault="004852FF">
            <w:pPr>
              <w:rPr>
                <w:sz w:val="20"/>
                <w:szCs w:val="20"/>
              </w:rPr>
            </w:pPr>
          </w:p>
          <w:p w14:paraId="415D5DDF" w14:textId="77777777" w:rsidR="004852FF" w:rsidRDefault="00E11887">
            <w:pPr>
              <w:rPr>
                <w:sz w:val="20"/>
                <w:szCs w:val="20"/>
              </w:rPr>
            </w:pPr>
            <w:r>
              <w:rPr>
                <w:sz w:val="20"/>
                <w:szCs w:val="20"/>
              </w:rPr>
              <w:t xml:space="preserve">Gallery Walk </w:t>
            </w:r>
          </w:p>
        </w:tc>
        <w:tc>
          <w:tcPr>
            <w:tcW w:w="2878" w:type="dxa"/>
          </w:tcPr>
          <w:p w14:paraId="35E715CB" w14:textId="77777777" w:rsidR="004852FF" w:rsidRDefault="00E11887">
            <w:pPr>
              <w:rPr>
                <w:sz w:val="20"/>
                <w:szCs w:val="20"/>
              </w:rPr>
            </w:pPr>
            <w:proofErr w:type="gramStart"/>
            <w:r>
              <w:rPr>
                <w:sz w:val="20"/>
                <w:szCs w:val="20"/>
              </w:rPr>
              <w:t>Work Day</w:t>
            </w:r>
            <w:proofErr w:type="gramEnd"/>
            <w:r>
              <w:rPr>
                <w:sz w:val="20"/>
                <w:szCs w:val="20"/>
              </w:rPr>
              <w:t xml:space="preserve">- revisions </w:t>
            </w:r>
          </w:p>
        </w:tc>
        <w:tc>
          <w:tcPr>
            <w:tcW w:w="2878" w:type="dxa"/>
          </w:tcPr>
          <w:p w14:paraId="7D3BE828" w14:textId="77777777" w:rsidR="004852FF" w:rsidRDefault="00E11887">
            <w:pPr>
              <w:rPr>
                <w:sz w:val="20"/>
                <w:szCs w:val="20"/>
              </w:rPr>
            </w:pPr>
            <w:r>
              <w:rPr>
                <w:sz w:val="20"/>
                <w:szCs w:val="20"/>
              </w:rPr>
              <w:t xml:space="preserve">Presentations (see attachment 7 for peer evaluation rubric) </w:t>
            </w:r>
          </w:p>
        </w:tc>
        <w:tc>
          <w:tcPr>
            <w:tcW w:w="2878" w:type="dxa"/>
          </w:tcPr>
          <w:p w14:paraId="7E463772" w14:textId="77777777" w:rsidR="004852FF" w:rsidRDefault="00E11887">
            <w:pPr>
              <w:rPr>
                <w:sz w:val="20"/>
                <w:szCs w:val="20"/>
              </w:rPr>
            </w:pPr>
            <w:r>
              <w:rPr>
                <w:sz w:val="20"/>
                <w:szCs w:val="20"/>
              </w:rPr>
              <w:t xml:space="preserve">Presentations (see attachment 7 for peer evaluation rubric)  </w:t>
            </w:r>
          </w:p>
        </w:tc>
      </w:tr>
      <w:tr w:rsidR="004852FF" w14:paraId="1F3CDDAC" w14:textId="77777777">
        <w:tc>
          <w:tcPr>
            <w:tcW w:w="14390" w:type="dxa"/>
            <w:gridSpan w:val="5"/>
          </w:tcPr>
          <w:p w14:paraId="6F6560BB" w14:textId="77777777" w:rsidR="004852FF" w:rsidRDefault="00E11887">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O U R</w:t>
            </w:r>
          </w:p>
        </w:tc>
      </w:tr>
      <w:tr w:rsidR="004852FF" w14:paraId="6B2D466D" w14:textId="77777777">
        <w:trPr>
          <w:trHeight w:val="4600"/>
        </w:trPr>
        <w:tc>
          <w:tcPr>
            <w:tcW w:w="2878" w:type="dxa"/>
          </w:tcPr>
          <w:p w14:paraId="7D10CD26" w14:textId="77777777" w:rsidR="004852FF" w:rsidRDefault="00E11887">
            <w:pPr>
              <w:rPr>
                <w:sz w:val="20"/>
                <w:szCs w:val="20"/>
              </w:rPr>
            </w:pPr>
            <w:r>
              <w:rPr>
                <w:sz w:val="20"/>
                <w:szCs w:val="20"/>
              </w:rPr>
              <w:t>Presentations (see attachment 7 for peer evaluation rubric)</w:t>
            </w:r>
          </w:p>
        </w:tc>
        <w:tc>
          <w:tcPr>
            <w:tcW w:w="2878" w:type="dxa"/>
          </w:tcPr>
          <w:p w14:paraId="089B1774" w14:textId="77777777" w:rsidR="004852FF" w:rsidRDefault="00E11887">
            <w:pPr>
              <w:rPr>
                <w:sz w:val="20"/>
                <w:szCs w:val="20"/>
              </w:rPr>
            </w:pPr>
            <w:r>
              <w:rPr>
                <w:sz w:val="20"/>
                <w:szCs w:val="20"/>
              </w:rPr>
              <w:t xml:space="preserve">Reflection- Revisit attachment 1 and conduct a whole class discussion. </w:t>
            </w:r>
          </w:p>
        </w:tc>
        <w:tc>
          <w:tcPr>
            <w:tcW w:w="2878" w:type="dxa"/>
          </w:tcPr>
          <w:p w14:paraId="40DF7F4D" w14:textId="77777777" w:rsidR="004852FF" w:rsidRDefault="00E11887">
            <w:pPr>
              <w:rPr>
                <w:sz w:val="20"/>
                <w:szCs w:val="20"/>
              </w:rPr>
            </w:pPr>
            <w:r>
              <w:rPr>
                <w:color w:val="808080"/>
              </w:rPr>
              <w:t>Click here to enter text.</w:t>
            </w:r>
          </w:p>
        </w:tc>
        <w:tc>
          <w:tcPr>
            <w:tcW w:w="2878" w:type="dxa"/>
          </w:tcPr>
          <w:p w14:paraId="592395B9" w14:textId="77777777" w:rsidR="004852FF" w:rsidRDefault="00E11887">
            <w:pPr>
              <w:rPr>
                <w:sz w:val="20"/>
                <w:szCs w:val="20"/>
              </w:rPr>
            </w:pPr>
            <w:r>
              <w:rPr>
                <w:color w:val="808080"/>
              </w:rPr>
              <w:t>Click here to enter text.</w:t>
            </w:r>
          </w:p>
        </w:tc>
        <w:tc>
          <w:tcPr>
            <w:tcW w:w="2878" w:type="dxa"/>
          </w:tcPr>
          <w:p w14:paraId="4533B180" w14:textId="77777777" w:rsidR="004852FF" w:rsidRDefault="00E11887">
            <w:pPr>
              <w:rPr>
                <w:sz w:val="20"/>
                <w:szCs w:val="20"/>
              </w:rPr>
            </w:pPr>
            <w:r>
              <w:rPr>
                <w:color w:val="808080"/>
              </w:rPr>
              <w:t>Click here to enter text.</w:t>
            </w:r>
          </w:p>
        </w:tc>
      </w:tr>
    </w:tbl>
    <w:p w14:paraId="42F3B603" w14:textId="77777777" w:rsidR="004852FF" w:rsidRDefault="004852FF">
      <w:pPr>
        <w:rPr>
          <w:sz w:val="20"/>
          <w:szCs w:val="20"/>
        </w:rPr>
      </w:pP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4852FF" w14:paraId="332165D2" w14:textId="77777777">
        <w:tc>
          <w:tcPr>
            <w:tcW w:w="14390" w:type="dxa"/>
            <w:gridSpan w:val="5"/>
            <w:shd w:val="clear" w:color="auto" w:fill="5B9BD5"/>
          </w:tcPr>
          <w:p w14:paraId="1A9A7905" w14:textId="77777777" w:rsidR="004852FF" w:rsidRDefault="00E11887">
            <w:pPr>
              <w:jc w:val="center"/>
              <w:rPr>
                <w:sz w:val="20"/>
                <w:szCs w:val="20"/>
              </w:rPr>
            </w:pPr>
            <w:r>
              <w:rPr>
                <w:b/>
                <w:sz w:val="28"/>
                <w:szCs w:val="28"/>
              </w:rPr>
              <w:lastRenderedPageBreak/>
              <w:t>P R O J E C T    C A L E N D A R</w:t>
            </w:r>
          </w:p>
        </w:tc>
      </w:tr>
      <w:tr w:rsidR="004852FF" w14:paraId="64232236" w14:textId="77777777">
        <w:tc>
          <w:tcPr>
            <w:tcW w:w="2878" w:type="dxa"/>
          </w:tcPr>
          <w:p w14:paraId="234BFB30" w14:textId="77777777" w:rsidR="004852FF" w:rsidRDefault="00E11887">
            <w:pPr>
              <w:jc w:val="center"/>
              <w:rPr>
                <w:sz w:val="20"/>
                <w:szCs w:val="20"/>
              </w:rPr>
            </w:pPr>
            <w:r>
              <w:rPr>
                <w:sz w:val="20"/>
                <w:szCs w:val="20"/>
              </w:rPr>
              <w:t>M O N D A Y</w:t>
            </w:r>
          </w:p>
        </w:tc>
        <w:tc>
          <w:tcPr>
            <w:tcW w:w="2878" w:type="dxa"/>
          </w:tcPr>
          <w:p w14:paraId="34F0285F" w14:textId="77777777" w:rsidR="004852FF" w:rsidRDefault="00E11887">
            <w:pPr>
              <w:jc w:val="center"/>
              <w:rPr>
                <w:sz w:val="20"/>
                <w:szCs w:val="20"/>
              </w:rPr>
            </w:pPr>
            <w:r>
              <w:rPr>
                <w:sz w:val="20"/>
                <w:szCs w:val="20"/>
              </w:rPr>
              <w:t>T U E S D A Y</w:t>
            </w:r>
          </w:p>
        </w:tc>
        <w:tc>
          <w:tcPr>
            <w:tcW w:w="2878" w:type="dxa"/>
          </w:tcPr>
          <w:p w14:paraId="7C49865F" w14:textId="77777777" w:rsidR="004852FF" w:rsidRDefault="00E11887">
            <w:pPr>
              <w:jc w:val="center"/>
              <w:rPr>
                <w:sz w:val="20"/>
                <w:szCs w:val="20"/>
              </w:rPr>
            </w:pPr>
            <w:r>
              <w:rPr>
                <w:sz w:val="20"/>
                <w:szCs w:val="20"/>
              </w:rPr>
              <w:t>W E D N E S D A Y</w:t>
            </w:r>
          </w:p>
        </w:tc>
        <w:tc>
          <w:tcPr>
            <w:tcW w:w="2878" w:type="dxa"/>
          </w:tcPr>
          <w:p w14:paraId="2BB4DDC1" w14:textId="77777777" w:rsidR="004852FF" w:rsidRDefault="00E11887">
            <w:pPr>
              <w:jc w:val="center"/>
              <w:rPr>
                <w:sz w:val="20"/>
                <w:szCs w:val="20"/>
              </w:rPr>
            </w:pPr>
            <w:r>
              <w:rPr>
                <w:sz w:val="20"/>
                <w:szCs w:val="20"/>
              </w:rPr>
              <w:t>T H U R S D A Y</w:t>
            </w:r>
          </w:p>
        </w:tc>
        <w:tc>
          <w:tcPr>
            <w:tcW w:w="2878" w:type="dxa"/>
          </w:tcPr>
          <w:p w14:paraId="54ABF6AD" w14:textId="77777777" w:rsidR="004852FF" w:rsidRDefault="00E11887">
            <w:pPr>
              <w:jc w:val="center"/>
              <w:rPr>
                <w:sz w:val="20"/>
                <w:szCs w:val="20"/>
              </w:rPr>
            </w:pPr>
            <w:r>
              <w:rPr>
                <w:sz w:val="20"/>
                <w:szCs w:val="20"/>
              </w:rPr>
              <w:t>F R I D A Y</w:t>
            </w:r>
          </w:p>
        </w:tc>
      </w:tr>
      <w:tr w:rsidR="004852FF" w14:paraId="7FBEA4AA" w14:textId="77777777">
        <w:tc>
          <w:tcPr>
            <w:tcW w:w="14390" w:type="dxa"/>
            <w:gridSpan w:val="5"/>
          </w:tcPr>
          <w:p w14:paraId="32E469E1" w14:textId="77777777" w:rsidR="004852FF" w:rsidRDefault="00E11887">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I V E</w:t>
            </w:r>
          </w:p>
        </w:tc>
      </w:tr>
      <w:tr w:rsidR="004852FF" w14:paraId="02F08F28" w14:textId="77777777">
        <w:trPr>
          <w:trHeight w:val="4060"/>
        </w:trPr>
        <w:tc>
          <w:tcPr>
            <w:tcW w:w="2878" w:type="dxa"/>
          </w:tcPr>
          <w:p w14:paraId="4FC01C59" w14:textId="77777777" w:rsidR="004852FF" w:rsidRDefault="00E11887">
            <w:pPr>
              <w:rPr>
                <w:sz w:val="20"/>
                <w:szCs w:val="20"/>
              </w:rPr>
            </w:pPr>
            <w:r>
              <w:rPr>
                <w:color w:val="808080"/>
              </w:rPr>
              <w:t>Click here to enter text.</w:t>
            </w:r>
          </w:p>
        </w:tc>
        <w:tc>
          <w:tcPr>
            <w:tcW w:w="2878" w:type="dxa"/>
          </w:tcPr>
          <w:p w14:paraId="180C4F49" w14:textId="77777777" w:rsidR="004852FF" w:rsidRDefault="00E11887">
            <w:pPr>
              <w:rPr>
                <w:sz w:val="20"/>
                <w:szCs w:val="20"/>
              </w:rPr>
            </w:pPr>
            <w:r>
              <w:rPr>
                <w:color w:val="808080"/>
              </w:rPr>
              <w:t>Click here to enter text.</w:t>
            </w:r>
          </w:p>
        </w:tc>
        <w:tc>
          <w:tcPr>
            <w:tcW w:w="2878" w:type="dxa"/>
          </w:tcPr>
          <w:p w14:paraId="2B4A6BE7" w14:textId="77777777" w:rsidR="004852FF" w:rsidRDefault="00E11887">
            <w:pPr>
              <w:rPr>
                <w:sz w:val="20"/>
                <w:szCs w:val="20"/>
              </w:rPr>
            </w:pPr>
            <w:r>
              <w:rPr>
                <w:color w:val="808080"/>
              </w:rPr>
              <w:t>Click here to enter text.</w:t>
            </w:r>
          </w:p>
        </w:tc>
        <w:tc>
          <w:tcPr>
            <w:tcW w:w="2878" w:type="dxa"/>
          </w:tcPr>
          <w:p w14:paraId="611A423A" w14:textId="77777777" w:rsidR="004852FF" w:rsidRDefault="00E11887">
            <w:pPr>
              <w:rPr>
                <w:sz w:val="20"/>
                <w:szCs w:val="20"/>
              </w:rPr>
            </w:pPr>
            <w:r>
              <w:rPr>
                <w:color w:val="808080"/>
              </w:rPr>
              <w:t>Click here to enter text.</w:t>
            </w:r>
          </w:p>
        </w:tc>
        <w:tc>
          <w:tcPr>
            <w:tcW w:w="2878" w:type="dxa"/>
          </w:tcPr>
          <w:p w14:paraId="476B8595" w14:textId="77777777" w:rsidR="004852FF" w:rsidRDefault="00E11887">
            <w:pPr>
              <w:rPr>
                <w:sz w:val="20"/>
                <w:szCs w:val="20"/>
              </w:rPr>
            </w:pPr>
            <w:r>
              <w:rPr>
                <w:color w:val="808080"/>
              </w:rPr>
              <w:t>Click here to enter text.</w:t>
            </w:r>
          </w:p>
        </w:tc>
      </w:tr>
      <w:tr w:rsidR="004852FF" w14:paraId="50D6ADFA" w14:textId="77777777">
        <w:tc>
          <w:tcPr>
            <w:tcW w:w="14390" w:type="dxa"/>
            <w:gridSpan w:val="5"/>
          </w:tcPr>
          <w:p w14:paraId="61B0A5D4" w14:textId="77777777" w:rsidR="004852FF" w:rsidRDefault="00E11887">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S I X</w:t>
            </w:r>
          </w:p>
        </w:tc>
      </w:tr>
      <w:tr w:rsidR="004852FF" w14:paraId="2DEE68E5" w14:textId="77777777">
        <w:trPr>
          <w:trHeight w:val="4860"/>
        </w:trPr>
        <w:tc>
          <w:tcPr>
            <w:tcW w:w="2878" w:type="dxa"/>
          </w:tcPr>
          <w:p w14:paraId="56DD393E" w14:textId="77777777" w:rsidR="004852FF" w:rsidRDefault="00E11887">
            <w:pPr>
              <w:rPr>
                <w:sz w:val="20"/>
                <w:szCs w:val="20"/>
              </w:rPr>
            </w:pPr>
            <w:r>
              <w:rPr>
                <w:color w:val="808080"/>
              </w:rPr>
              <w:t>Click here to enter text.</w:t>
            </w:r>
          </w:p>
        </w:tc>
        <w:tc>
          <w:tcPr>
            <w:tcW w:w="2878" w:type="dxa"/>
          </w:tcPr>
          <w:p w14:paraId="7FE9EF2A" w14:textId="77777777" w:rsidR="004852FF" w:rsidRDefault="00E11887">
            <w:pPr>
              <w:rPr>
                <w:sz w:val="20"/>
                <w:szCs w:val="20"/>
              </w:rPr>
            </w:pPr>
            <w:r>
              <w:rPr>
                <w:color w:val="808080"/>
              </w:rPr>
              <w:t>Click here to enter text.</w:t>
            </w:r>
          </w:p>
        </w:tc>
        <w:tc>
          <w:tcPr>
            <w:tcW w:w="2878" w:type="dxa"/>
          </w:tcPr>
          <w:p w14:paraId="4C8910D3" w14:textId="77777777" w:rsidR="004852FF" w:rsidRDefault="00E11887">
            <w:pPr>
              <w:rPr>
                <w:sz w:val="20"/>
                <w:szCs w:val="20"/>
              </w:rPr>
            </w:pPr>
            <w:r>
              <w:rPr>
                <w:color w:val="808080"/>
              </w:rPr>
              <w:t>Click here to enter text.</w:t>
            </w:r>
          </w:p>
        </w:tc>
        <w:tc>
          <w:tcPr>
            <w:tcW w:w="2878" w:type="dxa"/>
          </w:tcPr>
          <w:p w14:paraId="41573E27" w14:textId="77777777" w:rsidR="004852FF" w:rsidRDefault="00E11887">
            <w:pPr>
              <w:rPr>
                <w:sz w:val="20"/>
                <w:szCs w:val="20"/>
              </w:rPr>
            </w:pPr>
            <w:r>
              <w:rPr>
                <w:color w:val="808080"/>
              </w:rPr>
              <w:t>Click here to enter text.</w:t>
            </w:r>
          </w:p>
        </w:tc>
        <w:tc>
          <w:tcPr>
            <w:tcW w:w="2878" w:type="dxa"/>
          </w:tcPr>
          <w:p w14:paraId="4AF82D4B" w14:textId="77777777" w:rsidR="004852FF" w:rsidRDefault="00E11887">
            <w:pPr>
              <w:rPr>
                <w:sz w:val="20"/>
                <w:szCs w:val="20"/>
              </w:rPr>
            </w:pPr>
            <w:r>
              <w:rPr>
                <w:color w:val="808080"/>
              </w:rPr>
              <w:t>Click here to enter text.</w:t>
            </w:r>
          </w:p>
        </w:tc>
      </w:tr>
    </w:tbl>
    <w:p w14:paraId="2E3ADA15" w14:textId="77777777" w:rsidR="004852FF" w:rsidRDefault="004852FF">
      <w:pPr>
        <w:rPr>
          <w:sz w:val="20"/>
          <w:szCs w:val="20"/>
        </w:rPr>
      </w:pPr>
    </w:p>
    <w:tbl>
      <w:tblPr>
        <w:tblStyle w:val="a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4852FF" w14:paraId="30EA8891" w14:textId="77777777">
        <w:tc>
          <w:tcPr>
            <w:tcW w:w="14390" w:type="dxa"/>
            <w:shd w:val="clear" w:color="auto" w:fill="5B9BD5"/>
          </w:tcPr>
          <w:p w14:paraId="22CD16A5" w14:textId="77777777" w:rsidR="004852FF" w:rsidRDefault="00E11887">
            <w:pPr>
              <w:jc w:val="center"/>
              <w:rPr>
                <w:sz w:val="20"/>
                <w:szCs w:val="20"/>
              </w:rPr>
            </w:pPr>
            <w:r>
              <w:rPr>
                <w:b/>
                <w:sz w:val="28"/>
                <w:szCs w:val="28"/>
              </w:rPr>
              <w:lastRenderedPageBreak/>
              <w:t xml:space="preserve">A D </w:t>
            </w:r>
            <w:proofErr w:type="spellStart"/>
            <w:r>
              <w:rPr>
                <w:b/>
                <w:sz w:val="28"/>
                <w:szCs w:val="28"/>
              </w:rPr>
              <w:t>D</w:t>
            </w:r>
            <w:proofErr w:type="spellEnd"/>
            <w:r>
              <w:rPr>
                <w:b/>
                <w:sz w:val="28"/>
                <w:szCs w:val="28"/>
              </w:rPr>
              <w:t xml:space="preserve"> I T I O N A L    I N F O R M A T I O N</w:t>
            </w:r>
          </w:p>
        </w:tc>
      </w:tr>
      <w:tr w:rsidR="004852FF" w14:paraId="1C04CA5B" w14:textId="77777777">
        <w:trPr>
          <w:trHeight w:val="10060"/>
        </w:trPr>
        <w:tc>
          <w:tcPr>
            <w:tcW w:w="14390" w:type="dxa"/>
          </w:tcPr>
          <w:p w14:paraId="3085E73D" w14:textId="77777777" w:rsidR="004852FF" w:rsidRDefault="00E11887">
            <w:pPr>
              <w:rPr>
                <w:sz w:val="20"/>
                <w:szCs w:val="20"/>
              </w:rPr>
            </w:pPr>
            <w:r>
              <w:rPr>
                <w:color w:val="808080"/>
              </w:rPr>
              <w:t>Click here to enter text.</w:t>
            </w:r>
          </w:p>
        </w:tc>
      </w:tr>
    </w:tbl>
    <w:p w14:paraId="7ED3CB90" w14:textId="77777777" w:rsidR="004852FF" w:rsidRDefault="004852FF"/>
    <w:sectPr w:rsidR="004852FF">
      <w:headerReference w:type="default" r:id="rId7"/>
      <w:footerReference w:type="default" r:id="rId8"/>
      <w:pgSz w:w="15840" w:h="122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4292" w14:textId="77777777" w:rsidR="00322AA4" w:rsidRDefault="00322AA4">
      <w:pPr>
        <w:spacing w:after="0" w:line="240" w:lineRule="auto"/>
      </w:pPr>
      <w:r>
        <w:separator/>
      </w:r>
    </w:p>
  </w:endnote>
  <w:endnote w:type="continuationSeparator" w:id="0">
    <w:p w14:paraId="1B9BBFC7" w14:textId="77777777" w:rsidR="00322AA4" w:rsidRDefault="0032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DEDD" w14:textId="77777777" w:rsidR="004852FF" w:rsidRDefault="00E1188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62CB9">
      <w:rPr>
        <w:noProof/>
        <w:color w:val="000000"/>
      </w:rPr>
      <w:t>1</w:t>
    </w:r>
    <w:r>
      <w:rPr>
        <w:color w:val="000000"/>
      </w:rPr>
      <w:fldChar w:fldCharType="end"/>
    </w:r>
  </w:p>
  <w:p w14:paraId="4BCD8912" w14:textId="77777777" w:rsidR="004852FF" w:rsidRDefault="00E1188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mallCaps/>
        <w:color w:val="000000"/>
        <w:sz w:val="18"/>
        <w:szCs w:val="18"/>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t xml:space="preserve">                                                         VERSION 3 - ©ADAPTED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40401" w14:textId="77777777" w:rsidR="00322AA4" w:rsidRDefault="00322AA4">
      <w:pPr>
        <w:spacing w:after="0" w:line="240" w:lineRule="auto"/>
      </w:pPr>
      <w:r>
        <w:separator/>
      </w:r>
    </w:p>
  </w:footnote>
  <w:footnote w:type="continuationSeparator" w:id="0">
    <w:p w14:paraId="10C92824" w14:textId="77777777" w:rsidR="00322AA4" w:rsidRDefault="00322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5C63" w14:textId="77777777" w:rsidR="004852FF" w:rsidRDefault="00E1188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2A564940" wp14:editId="4B44E022">
          <wp:simplePos x="0" y="0"/>
          <wp:positionH relativeFrom="column">
            <wp:posOffset>8434069</wp:posOffset>
          </wp:positionH>
          <wp:positionV relativeFrom="paragraph">
            <wp:posOffset>-193788</wp:posOffset>
          </wp:positionV>
          <wp:extent cx="709930" cy="339725"/>
          <wp:effectExtent l="0" t="0" r="0" b="0"/>
          <wp:wrapSquare wrapText="bothSides" distT="0" distB="0" distL="114300" distR="114300"/>
          <wp:docPr id="1" name="image1.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FF"/>
    <w:rsid w:val="00286657"/>
    <w:rsid w:val="002C5C37"/>
    <w:rsid w:val="00322AA4"/>
    <w:rsid w:val="00462CB9"/>
    <w:rsid w:val="004852FF"/>
    <w:rsid w:val="006A75E6"/>
    <w:rsid w:val="00E11887"/>
    <w:rsid w:val="00F2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8DF8"/>
  <w15:docId w15:val="{B0678BA5-C896-40E0-A3D4-391892E6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C5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37"/>
  </w:style>
  <w:style w:type="paragraph" w:styleId="Footer">
    <w:name w:val="footer"/>
    <w:basedOn w:val="Normal"/>
    <w:link w:val="FooterChar"/>
    <w:uiPriority w:val="99"/>
    <w:unhideWhenUsed/>
    <w:rsid w:val="002C5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widgets.com/blog/2017/08/30-creative-ways-to-use-padlet-for-teachers-and-stude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Tammy</dc:creator>
  <cp:lastModifiedBy>Jones, Tammy</cp:lastModifiedBy>
  <cp:revision>3</cp:revision>
  <dcterms:created xsi:type="dcterms:W3CDTF">2021-11-15T18:48:00Z</dcterms:created>
  <dcterms:modified xsi:type="dcterms:W3CDTF">2021-11-15T19:04:00Z</dcterms:modified>
</cp:coreProperties>
</file>