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CA02" w14:textId="77777777" w:rsidR="00537406" w:rsidRDefault="00961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4 - Job Posting Checklist</w:t>
      </w:r>
    </w:p>
    <w:p w14:paraId="00DF8EB7" w14:textId="77777777" w:rsidR="00537406" w:rsidRDefault="005374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8635"/>
      </w:tblGrid>
      <w:tr w:rsidR="00537406" w14:paraId="6730EA8F" w14:textId="77777777">
        <w:trPr>
          <w:trHeight w:val="1160"/>
        </w:trPr>
        <w:tc>
          <w:tcPr>
            <w:tcW w:w="985" w:type="dxa"/>
          </w:tcPr>
          <w:p w14:paraId="1B72A9BF" w14:textId="77777777" w:rsidR="00537406" w:rsidRDefault="00537406"/>
        </w:tc>
        <w:tc>
          <w:tcPr>
            <w:tcW w:w="8635" w:type="dxa"/>
          </w:tcPr>
          <w:p w14:paraId="18E6BEC2" w14:textId="77777777" w:rsidR="00537406" w:rsidRDefault="00961FF3">
            <w:r>
              <w:rPr>
                <w:b/>
              </w:rPr>
              <w:t>JOB TITLE</w:t>
            </w:r>
            <w:r>
              <w:t xml:space="preserve"> - When you write your title, include the name of the position and the top one to three things that will make the job attractive to an applicant.</w:t>
            </w:r>
          </w:p>
        </w:tc>
      </w:tr>
      <w:tr w:rsidR="00537406" w14:paraId="06DB4223" w14:textId="77777777">
        <w:trPr>
          <w:trHeight w:val="1480"/>
        </w:trPr>
        <w:tc>
          <w:tcPr>
            <w:tcW w:w="985" w:type="dxa"/>
          </w:tcPr>
          <w:p w14:paraId="5AA35C7B" w14:textId="77777777" w:rsidR="00537406" w:rsidRDefault="00537406"/>
        </w:tc>
        <w:tc>
          <w:tcPr>
            <w:tcW w:w="8635" w:type="dxa"/>
          </w:tcPr>
          <w:p w14:paraId="481FCBD3" w14:textId="77777777" w:rsidR="00537406" w:rsidRDefault="00961FF3">
            <w:r>
              <w:rPr>
                <w:b/>
              </w:rPr>
              <w:t>JOB DESCRIPTION/ROLE</w:t>
            </w:r>
            <w:r>
              <w:t xml:space="preserve"> - The position overview is typically written in paragraph form and gives job seekers a </w:t>
            </w:r>
            <w:r>
              <w:t>general idea of what they’ll be doing day-to-day. Keep your statements short, but don't be afraid to incorporate descriptive words to make them more interesting and exciting.</w:t>
            </w:r>
          </w:p>
        </w:tc>
      </w:tr>
      <w:tr w:rsidR="00537406" w14:paraId="34FE3DDB" w14:textId="77777777">
        <w:trPr>
          <w:trHeight w:val="1560"/>
        </w:trPr>
        <w:tc>
          <w:tcPr>
            <w:tcW w:w="985" w:type="dxa"/>
          </w:tcPr>
          <w:p w14:paraId="2484DC15" w14:textId="77777777" w:rsidR="00537406" w:rsidRDefault="00537406"/>
        </w:tc>
        <w:tc>
          <w:tcPr>
            <w:tcW w:w="8635" w:type="dxa"/>
          </w:tcPr>
          <w:p w14:paraId="17FBE148" w14:textId="77777777" w:rsidR="00537406" w:rsidRDefault="00961FF3">
            <w:r>
              <w:rPr>
                <w:b/>
              </w:rPr>
              <w:t>JOB RESPONSIBILITIES</w:t>
            </w:r>
            <w:r>
              <w:t xml:space="preserve"> - Highlight the five most essential job duties. It’s best to use bullet points when listing job responsibilities so that that job seekers can quickly scan them. </w:t>
            </w:r>
          </w:p>
        </w:tc>
      </w:tr>
      <w:tr w:rsidR="00537406" w14:paraId="764A697B" w14:textId="77777777">
        <w:trPr>
          <w:trHeight w:val="1480"/>
        </w:trPr>
        <w:tc>
          <w:tcPr>
            <w:tcW w:w="985" w:type="dxa"/>
          </w:tcPr>
          <w:p w14:paraId="1897C4F7" w14:textId="77777777" w:rsidR="00537406" w:rsidRDefault="00537406"/>
        </w:tc>
        <w:tc>
          <w:tcPr>
            <w:tcW w:w="8635" w:type="dxa"/>
          </w:tcPr>
          <w:p w14:paraId="116BF95F" w14:textId="77777777" w:rsidR="00537406" w:rsidRDefault="00961FF3">
            <w:r>
              <w:rPr>
                <w:b/>
              </w:rPr>
              <w:t>QUALIFICATIONS AND SKILLS NEEDED</w:t>
            </w:r>
            <w:r>
              <w:t xml:space="preserve"> - Start out by listing the “required skills” for the job. </w:t>
            </w:r>
            <w:r>
              <w:t xml:space="preserve">These are skills, educational achievements, and experience that are </w:t>
            </w:r>
            <w:proofErr w:type="gramStart"/>
            <w:r>
              <w:t>absolutely necessary</w:t>
            </w:r>
            <w:proofErr w:type="gramEnd"/>
            <w:r>
              <w:t xml:space="preserve"> to perform the job. Finish the list with your “preferred skills.”</w:t>
            </w:r>
          </w:p>
        </w:tc>
      </w:tr>
      <w:tr w:rsidR="00537406" w14:paraId="22F66873" w14:textId="77777777">
        <w:trPr>
          <w:trHeight w:val="1560"/>
        </w:trPr>
        <w:tc>
          <w:tcPr>
            <w:tcW w:w="985" w:type="dxa"/>
          </w:tcPr>
          <w:p w14:paraId="1FBD87D3" w14:textId="77777777" w:rsidR="00537406" w:rsidRDefault="00537406"/>
        </w:tc>
        <w:tc>
          <w:tcPr>
            <w:tcW w:w="8635" w:type="dxa"/>
          </w:tcPr>
          <w:p w14:paraId="4510721C" w14:textId="77777777" w:rsidR="00537406" w:rsidRDefault="00961FF3">
            <w:r>
              <w:rPr>
                <w:b/>
              </w:rPr>
              <w:t>SALARY</w:t>
            </w:r>
            <w:r>
              <w:t xml:space="preserve"> – Include started salary for the position. </w:t>
            </w:r>
          </w:p>
        </w:tc>
      </w:tr>
    </w:tbl>
    <w:p w14:paraId="6211DA2B" w14:textId="77777777" w:rsidR="00537406" w:rsidRDefault="00537406">
      <w:pPr>
        <w:jc w:val="center"/>
        <w:rPr>
          <w:sz w:val="32"/>
          <w:szCs w:val="32"/>
        </w:rPr>
      </w:pPr>
      <w:bookmarkStart w:id="0" w:name="_gjdgxs" w:colFirst="0" w:colLast="0"/>
      <w:bookmarkEnd w:id="0"/>
    </w:p>
    <w:sectPr w:rsidR="005374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06"/>
    <w:rsid w:val="00537406"/>
    <w:rsid w:val="0096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2CF6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2021-11-15T18:58:00Z</dcterms:created>
  <dcterms:modified xsi:type="dcterms:W3CDTF">2021-11-15T18:58:00Z</dcterms:modified>
</cp:coreProperties>
</file>