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9FEA4" w14:textId="2F89E4EB" w:rsidR="00241E61" w:rsidRDefault="001F4FD1">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Updated by JAG National November 2021</w:t>
      </w: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1199"/>
        <w:gridCol w:w="2039"/>
        <w:gridCol w:w="1799"/>
        <w:gridCol w:w="959"/>
        <w:gridCol w:w="4797"/>
      </w:tblGrid>
      <w:tr w:rsidR="00241E61" w14:paraId="0C589A0C" w14:textId="77777777">
        <w:tc>
          <w:tcPr>
            <w:tcW w:w="14390" w:type="dxa"/>
            <w:gridSpan w:val="6"/>
            <w:shd w:val="clear" w:color="auto" w:fill="5B9BD5"/>
          </w:tcPr>
          <w:p w14:paraId="0CAAB7C4" w14:textId="77777777" w:rsidR="00241E61" w:rsidRDefault="001F4FD1">
            <w:pPr>
              <w:jc w:val="center"/>
              <w:rPr>
                <w:b/>
                <w:sz w:val="20"/>
                <w:szCs w:val="20"/>
              </w:rPr>
            </w:pPr>
            <w:r>
              <w:rPr>
                <w:b/>
                <w:sz w:val="28"/>
                <w:szCs w:val="28"/>
              </w:rPr>
              <w:t>P R O J E C T    O V E R V I E W</w:t>
            </w:r>
          </w:p>
        </w:tc>
      </w:tr>
      <w:tr w:rsidR="00241E61" w14:paraId="6B5C17CC" w14:textId="77777777">
        <w:trPr>
          <w:trHeight w:val="989"/>
        </w:trPr>
        <w:tc>
          <w:tcPr>
            <w:tcW w:w="4796" w:type="dxa"/>
            <w:gridSpan w:val="2"/>
          </w:tcPr>
          <w:p w14:paraId="3E1A688B" w14:textId="0F678B3B" w:rsidR="00241E61" w:rsidRDefault="001F4FD1">
            <w:pPr>
              <w:rPr>
                <w:sz w:val="20"/>
                <w:szCs w:val="20"/>
              </w:rPr>
            </w:pPr>
            <w:r>
              <w:rPr>
                <w:b/>
                <w:sz w:val="20"/>
                <w:szCs w:val="20"/>
              </w:rPr>
              <w:t>Name of Project:</w:t>
            </w:r>
            <w:r>
              <w:rPr>
                <w:sz w:val="20"/>
                <w:szCs w:val="20"/>
              </w:rPr>
              <w:t xml:space="preserve"> A </w:t>
            </w:r>
            <w:r w:rsidR="006C05A3">
              <w:rPr>
                <w:sz w:val="20"/>
                <w:szCs w:val="20"/>
              </w:rPr>
              <w:t>C</w:t>
            </w:r>
            <w:r>
              <w:rPr>
                <w:sz w:val="20"/>
                <w:szCs w:val="20"/>
              </w:rPr>
              <w:t xml:space="preserve">ommunity </w:t>
            </w:r>
            <w:r w:rsidR="006C05A3">
              <w:rPr>
                <w:sz w:val="20"/>
                <w:szCs w:val="20"/>
              </w:rPr>
              <w:t>C</w:t>
            </w:r>
            <w:r>
              <w:rPr>
                <w:sz w:val="20"/>
                <w:szCs w:val="20"/>
              </w:rPr>
              <w:t xml:space="preserve">onnected </w:t>
            </w:r>
            <w:r w:rsidR="006C05A3">
              <w:rPr>
                <w:sz w:val="20"/>
                <w:szCs w:val="20"/>
              </w:rPr>
              <w:t>T</w:t>
            </w:r>
            <w:r>
              <w:rPr>
                <w:sz w:val="20"/>
                <w:szCs w:val="20"/>
              </w:rPr>
              <w:t xml:space="preserve">hrough </w:t>
            </w:r>
            <w:r w:rsidR="006C05A3">
              <w:rPr>
                <w:sz w:val="20"/>
                <w:szCs w:val="20"/>
              </w:rPr>
              <w:t>G</w:t>
            </w:r>
            <w:r>
              <w:rPr>
                <w:sz w:val="20"/>
                <w:szCs w:val="20"/>
              </w:rPr>
              <w:t>iving.</w:t>
            </w:r>
          </w:p>
        </w:tc>
        <w:tc>
          <w:tcPr>
            <w:tcW w:w="4797" w:type="dxa"/>
            <w:gridSpan w:val="3"/>
          </w:tcPr>
          <w:p w14:paraId="16298074" w14:textId="77777777" w:rsidR="00241E61" w:rsidRDefault="001F4FD1">
            <w:pPr>
              <w:rPr>
                <w:sz w:val="20"/>
                <w:szCs w:val="20"/>
              </w:rPr>
            </w:pPr>
            <w:r>
              <w:rPr>
                <w:b/>
                <w:sz w:val="20"/>
                <w:szCs w:val="20"/>
              </w:rPr>
              <w:t>Duration (days):</w:t>
            </w:r>
            <w:r>
              <w:rPr>
                <w:sz w:val="20"/>
                <w:szCs w:val="20"/>
              </w:rPr>
              <w:t xml:space="preserve"> 4 Weeks</w:t>
            </w:r>
          </w:p>
        </w:tc>
        <w:tc>
          <w:tcPr>
            <w:tcW w:w="4797" w:type="dxa"/>
          </w:tcPr>
          <w:p w14:paraId="5131A174" w14:textId="77777777" w:rsidR="00241E61" w:rsidRDefault="001F4FD1">
            <w:pPr>
              <w:rPr>
                <w:b/>
                <w:sz w:val="20"/>
                <w:szCs w:val="20"/>
              </w:rPr>
            </w:pPr>
            <w:r>
              <w:rPr>
                <w:b/>
                <w:sz w:val="20"/>
                <w:szCs w:val="20"/>
              </w:rPr>
              <w:t>Written For:</w:t>
            </w:r>
          </w:p>
          <w:p w14:paraId="780BCBA2" w14:textId="77777777" w:rsidR="00241E61" w:rsidRDefault="001F4FD1">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Period Schedule         </w:t>
            </w:r>
            <w:r>
              <w:rPr>
                <w:rFonts w:ascii="MS Gothic" w:eastAsia="MS Gothic" w:hAnsi="MS Gothic" w:cs="MS Gothic"/>
                <w:sz w:val="20"/>
                <w:szCs w:val="20"/>
              </w:rPr>
              <w:t>☐</w:t>
            </w:r>
            <w:r>
              <w:rPr>
                <w:sz w:val="20"/>
                <w:szCs w:val="20"/>
              </w:rPr>
              <w:t>Trimester</w:t>
            </w:r>
          </w:p>
          <w:p w14:paraId="779006A6" w14:textId="77777777" w:rsidR="00241E61" w:rsidRDefault="001F4FD1">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Block Schedule           </w:t>
            </w:r>
            <w:r>
              <w:rPr>
                <w:rFonts w:ascii="MS Gothic" w:eastAsia="MS Gothic" w:hAnsi="MS Gothic" w:cs="MS Gothic"/>
                <w:sz w:val="20"/>
                <w:szCs w:val="20"/>
              </w:rPr>
              <w:t>☐</w:t>
            </w:r>
            <w:r>
              <w:rPr>
                <w:sz w:val="20"/>
                <w:szCs w:val="20"/>
              </w:rPr>
              <w:t>Semester</w:t>
            </w:r>
          </w:p>
        </w:tc>
      </w:tr>
      <w:tr w:rsidR="00241E61" w14:paraId="7ECFA064" w14:textId="77777777">
        <w:trPr>
          <w:trHeight w:val="1241"/>
        </w:trPr>
        <w:tc>
          <w:tcPr>
            <w:tcW w:w="3597" w:type="dxa"/>
          </w:tcPr>
          <w:p w14:paraId="4709D2F0" w14:textId="2D0DA664" w:rsidR="00241E61" w:rsidRDefault="001F4FD1">
            <w:pPr>
              <w:rPr>
                <w:sz w:val="20"/>
                <w:szCs w:val="20"/>
              </w:rPr>
            </w:pPr>
            <w:r>
              <w:rPr>
                <w:b/>
                <w:sz w:val="20"/>
                <w:szCs w:val="20"/>
              </w:rPr>
              <w:t>Subject/Course:</w:t>
            </w:r>
            <w:r>
              <w:rPr>
                <w:sz w:val="20"/>
                <w:szCs w:val="20"/>
              </w:rPr>
              <w:t xml:space="preserve"> JAG </w:t>
            </w:r>
          </w:p>
        </w:tc>
        <w:tc>
          <w:tcPr>
            <w:tcW w:w="3238" w:type="dxa"/>
            <w:gridSpan w:val="2"/>
          </w:tcPr>
          <w:p w14:paraId="5EEE1555" w14:textId="77777777" w:rsidR="00241E61" w:rsidRDefault="001F4FD1">
            <w:pPr>
              <w:rPr>
                <w:sz w:val="20"/>
                <w:szCs w:val="20"/>
              </w:rPr>
            </w:pPr>
            <w:r>
              <w:rPr>
                <w:b/>
                <w:sz w:val="20"/>
                <w:szCs w:val="20"/>
              </w:rPr>
              <w:t>Teacher(s):</w:t>
            </w:r>
            <w:r>
              <w:rPr>
                <w:sz w:val="20"/>
                <w:szCs w:val="20"/>
              </w:rPr>
              <w:t xml:space="preserve"> Specialist</w:t>
            </w:r>
          </w:p>
        </w:tc>
        <w:tc>
          <w:tcPr>
            <w:tcW w:w="2758" w:type="dxa"/>
            <w:gridSpan w:val="2"/>
          </w:tcPr>
          <w:p w14:paraId="6EB5370B" w14:textId="77777777" w:rsidR="00241E61" w:rsidRDefault="001F4FD1">
            <w:pPr>
              <w:rPr>
                <w:sz w:val="20"/>
                <w:szCs w:val="20"/>
              </w:rPr>
            </w:pPr>
            <w:r>
              <w:rPr>
                <w:b/>
                <w:sz w:val="20"/>
                <w:szCs w:val="20"/>
              </w:rPr>
              <w:t>State:</w:t>
            </w:r>
            <w:r>
              <w:rPr>
                <w:sz w:val="20"/>
                <w:szCs w:val="20"/>
              </w:rPr>
              <w:t xml:space="preserve"> Any</w:t>
            </w:r>
          </w:p>
        </w:tc>
        <w:tc>
          <w:tcPr>
            <w:tcW w:w="4797" w:type="dxa"/>
          </w:tcPr>
          <w:p w14:paraId="390D80AE" w14:textId="77777777" w:rsidR="00241E61" w:rsidRDefault="001F4FD1">
            <w:pPr>
              <w:rPr>
                <w:b/>
                <w:sz w:val="20"/>
                <w:szCs w:val="20"/>
              </w:rPr>
            </w:pPr>
            <w:r>
              <w:rPr>
                <w:b/>
                <w:sz w:val="20"/>
                <w:szCs w:val="20"/>
              </w:rPr>
              <w:t>Grade Level(s):</w:t>
            </w:r>
          </w:p>
          <w:p w14:paraId="560E6B67" w14:textId="550A446B" w:rsidR="00241E61" w:rsidRDefault="001F4FD1">
            <w:pPr>
              <w:rPr>
                <w:sz w:val="20"/>
                <w:szCs w:val="20"/>
              </w:rPr>
            </w:pPr>
            <w:r>
              <w:rPr>
                <w:sz w:val="20"/>
                <w:szCs w:val="20"/>
              </w:rPr>
              <w:t xml:space="preserve">                     </w:t>
            </w:r>
            <w:r>
              <w:rPr>
                <w:rFonts w:ascii="MS Gothic" w:eastAsia="MS Gothic" w:hAnsi="MS Gothic" w:cs="MS Gothic"/>
                <w:sz w:val="20"/>
                <w:szCs w:val="20"/>
              </w:rPr>
              <w:t>x</w:t>
            </w:r>
            <w:r>
              <w:rPr>
                <w:sz w:val="20"/>
                <w:szCs w:val="20"/>
              </w:rPr>
              <w:t xml:space="preserve">7/8                                </w:t>
            </w:r>
            <w:proofErr w:type="spellStart"/>
            <w:r>
              <w:rPr>
                <w:rFonts w:ascii="MS Gothic" w:eastAsia="MS Gothic" w:hAnsi="MS Gothic" w:cs="MS Gothic"/>
                <w:sz w:val="20"/>
                <w:szCs w:val="20"/>
              </w:rPr>
              <w:t>x</w:t>
            </w:r>
            <w:r>
              <w:rPr>
                <w:sz w:val="20"/>
                <w:szCs w:val="20"/>
              </w:rPr>
              <w:t>Alternative</w:t>
            </w:r>
            <w:proofErr w:type="spellEnd"/>
            <w:r>
              <w:rPr>
                <w:sz w:val="20"/>
                <w:szCs w:val="20"/>
              </w:rPr>
              <w:t xml:space="preserve"> Ed.</w:t>
            </w:r>
          </w:p>
          <w:p w14:paraId="023B203E" w14:textId="77777777" w:rsidR="00241E61" w:rsidRDefault="001F4FD1">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9/10                              </w:t>
            </w:r>
            <w:proofErr w:type="spellStart"/>
            <w:r>
              <w:rPr>
                <w:rFonts w:ascii="MS Gothic" w:eastAsia="MS Gothic" w:hAnsi="MS Gothic" w:cs="MS Gothic"/>
                <w:sz w:val="20"/>
                <w:szCs w:val="20"/>
              </w:rPr>
              <w:t>x</w:t>
            </w:r>
            <w:r>
              <w:rPr>
                <w:sz w:val="20"/>
                <w:szCs w:val="20"/>
              </w:rPr>
              <w:t>Out</w:t>
            </w:r>
            <w:proofErr w:type="spellEnd"/>
            <w:r>
              <w:rPr>
                <w:sz w:val="20"/>
                <w:szCs w:val="20"/>
              </w:rPr>
              <w:t xml:space="preserve"> of School</w:t>
            </w:r>
          </w:p>
          <w:p w14:paraId="3150AB7D" w14:textId="55F698F3" w:rsidR="00241E61" w:rsidRDefault="001F4FD1">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11/12                            </w:t>
            </w:r>
            <w:proofErr w:type="spellStart"/>
            <w:r>
              <w:rPr>
                <w:rFonts w:ascii="MS Gothic" w:eastAsia="MS Gothic" w:hAnsi="MS Gothic" w:cs="MS Gothic"/>
                <w:sz w:val="20"/>
                <w:szCs w:val="20"/>
              </w:rPr>
              <w:t>x</w:t>
            </w:r>
            <w:r>
              <w:rPr>
                <w:sz w:val="20"/>
                <w:szCs w:val="20"/>
              </w:rPr>
              <w:t>Any</w:t>
            </w:r>
            <w:proofErr w:type="spellEnd"/>
          </w:p>
        </w:tc>
      </w:tr>
      <w:tr w:rsidR="00241E61" w14:paraId="574B2E65" w14:textId="77777777">
        <w:trPr>
          <w:trHeight w:val="530"/>
        </w:trPr>
        <w:tc>
          <w:tcPr>
            <w:tcW w:w="14390" w:type="dxa"/>
            <w:gridSpan w:val="6"/>
          </w:tcPr>
          <w:p w14:paraId="7E492631" w14:textId="77777777" w:rsidR="00241E61" w:rsidRDefault="001F4FD1">
            <w:pPr>
              <w:rPr>
                <w:sz w:val="20"/>
                <w:szCs w:val="20"/>
              </w:rPr>
            </w:pPr>
            <w:r>
              <w:rPr>
                <w:b/>
                <w:sz w:val="20"/>
                <w:szCs w:val="20"/>
              </w:rPr>
              <w:t>Other Subject Areas to be Included:</w:t>
            </w:r>
            <w:r>
              <w:rPr>
                <w:sz w:val="20"/>
                <w:szCs w:val="20"/>
              </w:rPr>
              <w:t xml:space="preserve"> Public Speaking, Marketing</w:t>
            </w:r>
          </w:p>
        </w:tc>
      </w:tr>
      <w:tr w:rsidR="00241E61" w14:paraId="634905DC" w14:textId="77777777">
        <w:trPr>
          <w:trHeight w:val="1250"/>
        </w:trPr>
        <w:tc>
          <w:tcPr>
            <w:tcW w:w="3597" w:type="dxa"/>
          </w:tcPr>
          <w:p w14:paraId="7A3FB79F" w14:textId="77777777" w:rsidR="00241E61" w:rsidRDefault="001F4FD1">
            <w:pPr>
              <w:rPr>
                <w:b/>
                <w:sz w:val="24"/>
                <w:szCs w:val="24"/>
              </w:rPr>
            </w:pPr>
            <w:r>
              <w:rPr>
                <w:b/>
                <w:sz w:val="24"/>
                <w:szCs w:val="24"/>
              </w:rPr>
              <w:t>Project Summary</w:t>
            </w:r>
          </w:p>
          <w:p w14:paraId="79745448" w14:textId="77777777" w:rsidR="00241E61" w:rsidRDefault="001F4FD1">
            <w:pPr>
              <w:rPr>
                <w:sz w:val="20"/>
                <w:szCs w:val="20"/>
              </w:rPr>
            </w:pPr>
            <w:r>
              <w:rPr>
                <w:sz w:val="20"/>
                <w:szCs w:val="20"/>
              </w:rPr>
              <w:t>What will the students be doing? What challenges will they face? What is the purpose?</w:t>
            </w:r>
          </w:p>
        </w:tc>
        <w:tc>
          <w:tcPr>
            <w:tcW w:w="10793" w:type="dxa"/>
            <w:gridSpan w:val="5"/>
          </w:tcPr>
          <w:p w14:paraId="7ED2425E" w14:textId="59B4C548" w:rsidR="00241E61" w:rsidRDefault="001F4FD1">
            <w:pPr>
              <w:rPr>
                <w:sz w:val="20"/>
                <w:szCs w:val="20"/>
              </w:rPr>
            </w:pPr>
            <w:r>
              <w:rPr>
                <w:sz w:val="20"/>
                <w:szCs w:val="20"/>
              </w:rPr>
              <w:t xml:space="preserve">Students will be involved in a community service project where they are engaging their local communities to display need in the area as well as provide support for local families. Students will be engaged with local community employers through community engagement and support and participation in a local service project. </w:t>
            </w:r>
          </w:p>
        </w:tc>
      </w:tr>
      <w:tr w:rsidR="00241E61" w14:paraId="202566B8" w14:textId="77777777">
        <w:trPr>
          <w:trHeight w:val="1439"/>
        </w:trPr>
        <w:tc>
          <w:tcPr>
            <w:tcW w:w="3597" w:type="dxa"/>
          </w:tcPr>
          <w:p w14:paraId="0372B08D" w14:textId="77777777" w:rsidR="00241E61" w:rsidRDefault="001F4FD1">
            <w:pPr>
              <w:rPr>
                <w:b/>
                <w:sz w:val="24"/>
                <w:szCs w:val="24"/>
              </w:rPr>
            </w:pPr>
            <w:r>
              <w:rPr>
                <w:b/>
                <w:sz w:val="24"/>
                <w:szCs w:val="24"/>
              </w:rPr>
              <w:t>Driving Question</w:t>
            </w:r>
          </w:p>
          <w:p w14:paraId="61EBCCB7" w14:textId="77777777" w:rsidR="00241E61" w:rsidRDefault="001F4FD1">
            <w:pPr>
              <w:rPr>
                <w:sz w:val="20"/>
                <w:szCs w:val="20"/>
              </w:rPr>
            </w:pPr>
            <w:r>
              <w:rPr>
                <w:sz w:val="20"/>
                <w:szCs w:val="20"/>
              </w:rPr>
              <w:t>What problems/questions will students be learning about?</w:t>
            </w:r>
          </w:p>
        </w:tc>
        <w:tc>
          <w:tcPr>
            <w:tcW w:w="10793" w:type="dxa"/>
            <w:gridSpan w:val="5"/>
          </w:tcPr>
          <w:p w14:paraId="2E196ADD" w14:textId="03496E18" w:rsidR="00241E61" w:rsidRDefault="001F4FD1">
            <w:pPr>
              <w:rPr>
                <w:sz w:val="20"/>
                <w:szCs w:val="20"/>
              </w:rPr>
            </w:pPr>
            <w:r>
              <w:rPr>
                <w:sz w:val="20"/>
                <w:szCs w:val="20"/>
              </w:rPr>
              <w:t xml:space="preserve">What need is in your community that your direct action can address? How can you engage your community to contribute to a better overall society, addressing </w:t>
            </w:r>
            <w:r w:rsidR="006C05A3">
              <w:rPr>
                <w:sz w:val="20"/>
                <w:szCs w:val="20"/>
              </w:rPr>
              <w:t>a need locally or globally</w:t>
            </w:r>
            <w:r>
              <w:rPr>
                <w:sz w:val="20"/>
                <w:szCs w:val="20"/>
              </w:rPr>
              <w:t>?</w:t>
            </w:r>
          </w:p>
        </w:tc>
      </w:tr>
      <w:tr w:rsidR="00241E61" w14:paraId="50236F26" w14:textId="77777777">
        <w:trPr>
          <w:trHeight w:val="1421"/>
        </w:trPr>
        <w:tc>
          <w:tcPr>
            <w:tcW w:w="3597" w:type="dxa"/>
          </w:tcPr>
          <w:p w14:paraId="55E270CB" w14:textId="77777777" w:rsidR="00241E61" w:rsidRDefault="001F4FD1">
            <w:pPr>
              <w:rPr>
                <w:b/>
                <w:sz w:val="24"/>
                <w:szCs w:val="24"/>
              </w:rPr>
            </w:pPr>
            <w:r>
              <w:rPr>
                <w:b/>
                <w:sz w:val="24"/>
                <w:szCs w:val="24"/>
              </w:rPr>
              <w:t>Entry Event</w:t>
            </w:r>
          </w:p>
          <w:p w14:paraId="6B0DEE51" w14:textId="77777777" w:rsidR="00241E61" w:rsidRDefault="001F4FD1">
            <w:pPr>
              <w:rPr>
                <w:sz w:val="20"/>
                <w:szCs w:val="20"/>
              </w:rPr>
            </w:pPr>
            <w:r>
              <w:rPr>
                <w:sz w:val="20"/>
                <w:szCs w:val="20"/>
              </w:rPr>
              <w:t>How will you introduce the topic in an engaging way?</w:t>
            </w:r>
          </w:p>
        </w:tc>
        <w:tc>
          <w:tcPr>
            <w:tcW w:w="10793" w:type="dxa"/>
            <w:gridSpan w:val="5"/>
          </w:tcPr>
          <w:p w14:paraId="61485512" w14:textId="77777777" w:rsidR="00160737" w:rsidRDefault="00160737">
            <w:pPr>
              <w:rPr>
                <w:sz w:val="20"/>
                <w:szCs w:val="20"/>
              </w:rPr>
            </w:pPr>
            <w:r>
              <w:rPr>
                <w:sz w:val="20"/>
                <w:szCs w:val="20"/>
              </w:rPr>
              <w:t>Ask students what are some needs in their community? State? Nation? World?</w:t>
            </w:r>
          </w:p>
          <w:p w14:paraId="1D9DF742" w14:textId="2967738F" w:rsidR="00241E61" w:rsidRDefault="00160737">
            <w:pPr>
              <w:rPr>
                <w:sz w:val="20"/>
                <w:szCs w:val="20"/>
              </w:rPr>
            </w:pPr>
            <w:r>
              <w:rPr>
                <w:sz w:val="20"/>
                <w:szCs w:val="20"/>
              </w:rPr>
              <w:t>Ask them to reflect on the following question then share: “Is there anything we can do about these problems?”</w:t>
            </w:r>
            <w:r w:rsidR="001F4FD1">
              <w:rPr>
                <w:sz w:val="20"/>
                <w:szCs w:val="20"/>
              </w:rPr>
              <w:t xml:space="preserve"> </w:t>
            </w:r>
          </w:p>
        </w:tc>
      </w:tr>
      <w:tr w:rsidR="00241E61" w14:paraId="0D85E05A" w14:textId="77777777">
        <w:trPr>
          <w:trHeight w:val="1340"/>
        </w:trPr>
        <w:tc>
          <w:tcPr>
            <w:tcW w:w="3597" w:type="dxa"/>
            <w:vMerge w:val="restart"/>
          </w:tcPr>
          <w:p w14:paraId="7A6BEC47" w14:textId="77777777" w:rsidR="00241E61" w:rsidRDefault="001F4FD1">
            <w:pPr>
              <w:rPr>
                <w:b/>
                <w:sz w:val="24"/>
                <w:szCs w:val="24"/>
              </w:rPr>
            </w:pPr>
            <w:r>
              <w:rPr>
                <w:b/>
                <w:sz w:val="24"/>
                <w:szCs w:val="24"/>
              </w:rPr>
              <w:t>Public Product</w:t>
            </w:r>
          </w:p>
          <w:p w14:paraId="19545A14" w14:textId="77777777" w:rsidR="00241E61" w:rsidRDefault="001F4FD1">
            <w:pPr>
              <w:rPr>
                <w:sz w:val="20"/>
                <w:szCs w:val="20"/>
              </w:rPr>
            </w:pPr>
            <w:r>
              <w:rPr>
                <w:sz w:val="20"/>
                <w:szCs w:val="20"/>
              </w:rPr>
              <w:t>How will students be able to demonstrate what they have learned?</w:t>
            </w:r>
          </w:p>
        </w:tc>
        <w:tc>
          <w:tcPr>
            <w:tcW w:w="5037" w:type="dxa"/>
            <w:gridSpan w:val="3"/>
          </w:tcPr>
          <w:p w14:paraId="54107586" w14:textId="359D1703" w:rsidR="00241E61" w:rsidRDefault="001F4FD1">
            <w:pPr>
              <w:rPr>
                <w:sz w:val="20"/>
                <w:szCs w:val="20"/>
              </w:rPr>
            </w:pPr>
            <w:r>
              <w:rPr>
                <w:b/>
                <w:sz w:val="20"/>
                <w:szCs w:val="20"/>
              </w:rPr>
              <w:t>Team:</w:t>
            </w:r>
            <w:r>
              <w:rPr>
                <w:sz w:val="20"/>
                <w:szCs w:val="20"/>
              </w:rPr>
              <w:t xml:space="preserve"> Students will work in a group to accomplish a goal. T</w:t>
            </w:r>
            <w:r w:rsidR="006C05A3">
              <w:rPr>
                <w:sz w:val="20"/>
                <w:szCs w:val="20"/>
              </w:rPr>
              <w:t>hey will plan a service project that will not only include the</w:t>
            </w:r>
            <w:r>
              <w:rPr>
                <w:sz w:val="20"/>
                <w:szCs w:val="20"/>
              </w:rPr>
              <w:t xml:space="preserve"> Career Association</w:t>
            </w:r>
            <w:r w:rsidR="006C05A3">
              <w:rPr>
                <w:sz w:val="20"/>
                <w:szCs w:val="20"/>
              </w:rPr>
              <w:t>, but the entire community</w:t>
            </w:r>
            <w:r>
              <w:rPr>
                <w:sz w:val="20"/>
                <w:szCs w:val="20"/>
              </w:rPr>
              <w:t>. They will also use goal setting to set measurable outcomes for the overall grou</w:t>
            </w:r>
            <w:r w:rsidR="006C05A3">
              <w:rPr>
                <w:sz w:val="20"/>
                <w:szCs w:val="20"/>
              </w:rPr>
              <w:t>p.</w:t>
            </w:r>
          </w:p>
          <w:p w14:paraId="167981BB" w14:textId="77777777" w:rsidR="00241E61" w:rsidRDefault="00241E61">
            <w:pPr>
              <w:rPr>
                <w:sz w:val="20"/>
                <w:szCs w:val="20"/>
              </w:rPr>
            </w:pPr>
          </w:p>
        </w:tc>
        <w:tc>
          <w:tcPr>
            <w:tcW w:w="5756" w:type="dxa"/>
            <w:gridSpan w:val="2"/>
            <w:vMerge w:val="restart"/>
          </w:tcPr>
          <w:p w14:paraId="4E729390" w14:textId="77777777" w:rsidR="00241E61" w:rsidRDefault="001F4FD1">
            <w:pPr>
              <w:rPr>
                <w:b/>
                <w:sz w:val="20"/>
                <w:szCs w:val="20"/>
              </w:rPr>
            </w:pPr>
            <w:r>
              <w:rPr>
                <w:b/>
                <w:sz w:val="20"/>
                <w:szCs w:val="20"/>
              </w:rPr>
              <w:t>Presentation Audience</w:t>
            </w:r>
          </w:p>
          <w:p w14:paraId="1C93D0BC" w14:textId="77777777" w:rsidR="00241E61" w:rsidRDefault="001F4FD1">
            <w:pPr>
              <w:rPr>
                <w:sz w:val="20"/>
                <w:szCs w:val="20"/>
              </w:rPr>
            </w:pPr>
            <w:r>
              <w:rPr>
                <w:rFonts w:ascii="MS Gothic" w:eastAsia="MS Gothic" w:hAnsi="MS Gothic" w:cs="MS Gothic"/>
                <w:sz w:val="20"/>
                <w:szCs w:val="20"/>
              </w:rPr>
              <w:t>☒</w:t>
            </w:r>
            <w:r>
              <w:rPr>
                <w:sz w:val="20"/>
                <w:szCs w:val="20"/>
              </w:rPr>
              <w:t>Class</w:t>
            </w:r>
          </w:p>
          <w:p w14:paraId="6DBB7278" w14:textId="77777777" w:rsidR="00241E61" w:rsidRDefault="001F4FD1">
            <w:pPr>
              <w:rPr>
                <w:sz w:val="20"/>
                <w:szCs w:val="20"/>
              </w:rPr>
            </w:pPr>
            <w:r>
              <w:rPr>
                <w:rFonts w:ascii="MS Gothic" w:eastAsia="MS Gothic" w:hAnsi="MS Gothic" w:cs="MS Gothic"/>
                <w:sz w:val="20"/>
                <w:szCs w:val="20"/>
              </w:rPr>
              <w:t>☒</w:t>
            </w:r>
            <w:r>
              <w:rPr>
                <w:sz w:val="20"/>
                <w:szCs w:val="20"/>
              </w:rPr>
              <w:t>School</w:t>
            </w:r>
          </w:p>
          <w:p w14:paraId="4B234BF2" w14:textId="77777777" w:rsidR="00241E61" w:rsidRDefault="001F4FD1">
            <w:pPr>
              <w:rPr>
                <w:sz w:val="20"/>
                <w:szCs w:val="20"/>
              </w:rPr>
            </w:pPr>
            <w:r>
              <w:rPr>
                <w:rFonts w:ascii="MS Gothic" w:eastAsia="MS Gothic" w:hAnsi="MS Gothic" w:cs="MS Gothic"/>
                <w:sz w:val="20"/>
                <w:szCs w:val="20"/>
              </w:rPr>
              <w:t>☒</w:t>
            </w:r>
            <w:r>
              <w:rPr>
                <w:sz w:val="20"/>
                <w:szCs w:val="20"/>
              </w:rPr>
              <w:t>Community</w:t>
            </w:r>
          </w:p>
          <w:p w14:paraId="2425618D" w14:textId="77777777" w:rsidR="00241E61" w:rsidRDefault="001F4FD1">
            <w:pPr>
              <w:rPr>
                <w:sz w:val="20"/>
                <w:szCs w:val="20"/>
              </w:rPr>
            </w:pPr>
            <w:r>
              <w:rPr>
                <w:rFonts w:ascii="MS Gothic" w:eastAsia="MS Gothic" w:hAnsi="MS Gothic" w:cs="MS Gothic"/>
                <w:sz w:val="20"/>
                <w:szCs w:val="20"/>
              </w:rPr>
              <w:t>☐</w:t>
            </w:r>
            <w:r>
              <w:rPr>
                <w:sz w:val="20"/>
                <w:szCs w:val="20"/>
              </w:rPr>
              <w:t>Experts</w:t>
            </w:r>
          </w:p>
          <w:p w14:paraId="491C2182" w14:textId="77777777" w:rsidR="00241E61" w:rsidRDefault="001F4FD1">
            <w:pPr>
              <w:rPr>
                <w:sz w:val="20"/>
                <w:szCs w:val="20"/>
              </w:rPr>
            </w:pPr>
            <w:r>
              <w:rPr>
                <w:rFonts w:ascii="MS Gothic" w:eastAsia="MS Gothic" w:hAnsi="MS Gothic" w:cs="MS Gothic"/>
                <w:sz w:val="20"/>
                <w:szCs w:val="20"/>
              </w:rPr>
              <w:t>☐</w:t>
            </w:r>
            <w:r>
              <w:rPr>
                <w:sz w:val="20"/>
                <w:szCs w:val="20"/>
              </w:rPr>
              <w:t>Web</w:t>
            </w:r>
          </w:p>
          <w:p w14:paraId="72C790D6" w14:textId="77777777" w:rsidR="00241E61" w:rsidRDefault="001F4FD1">
            <w:pPr>
              <w:rPr>
                <w:color w:val="808080"/>
              </w:rPr>
            </w:pPr>
            <w:r>
              <w:rPr>
                <w:rFonts w:ascii="MS Gothic" w:eastAsia="MS Gothic" w:hAnsi="MS Gothic" w:cs="MS Gothic"/>
                <w:sz w:val="20"/>
                <w:szCs w:val="20"/>
              </w:rPr>
              <w:t>☐</w:t>
            </w:r>
            <w:r>
              <w:rPr>
                <w:sz w:val="20"/>
                <w:szCs w:val="20"/>
              </w:rPr>
              <w:t xml:space="preserve">Other: </w:t>
            </w:r>
            <w:r>
              <w:rPr>
                <w:color w:val="808080"/>
              </w:rPr>
              <w:t>Click here to enter text.</w:t>
            </w:r>
          </w:p>
          <w:p w14:paraId="49DA5437" w14:textId="77777777" w:rsidR="00E002F5" w:rsidRDefault="0030231E">
            <w:pPr>
              <w:rPr>
                <w:rStyle w:val="Hyperlink"/>
              </w:rPr>
            </w:pPr>
            <w:hyperlink r:id="rId8" w:history="1">
              <w:r w:rsidR="00E002F5">
                <w:rPr>
                  <w:rStyle w:val="Hyperlink"/>
                </w:rPr>
                <w:t>Community Connected Through Giving - MY | library (wixsite.com)</w:t>
              </w:r>
            </w:hyperlink>
          </w:p>
          <w:p w14:paraId="573E5669" w14:textId="20F15507" w:rsidR="00D11C1B" w:rsidRDefault="00D11C1B">
            <w:pPr>
              <w:rPr>
                <w:sz w:val="20"/>
                <w:szCs w:val="20"/>
              </w:rPr>
            </w:pPr>
            <w:r>
              <w:rPr>
                <w:rStyle w:val="Hyperlink"/>
              </w:rPr>
              <w:t xml:space="preserve">Rubric: </w:t>
            </w:r>
            <w:hyperlink r:id="rId9" w:history="1">
              <w:r>
                <w:rPr>
                  <w:rStyle w:val="Hyperlink"/>
                </w:rPr>
                <w:t>70a257_977ea09bc02c421b8f1242b5e407865b.pdf (filesusr.com)</w:t>
              </w:r>
            </w:hyperlink>
          </w:p>
        </w:tc>
      </w:tr>
      <w:tr w:rsidR="00241E61" w14:paraId="651F64DD" w14:textId="77777777">
        <w:trPr>
          <w:trHeight w:val="1439"/>
        </w:trPr>
        <w:tc>
          <w:tcPr>
            <w:tcW w:w="3597" w:type="dxa"/>
            <w:vMerge/>
          </w:tcPr>
          <w:p w14:paraId="63FC86E1" w14:textId="77777777" w:rsidR="00241E61" w:rsidRDefault="00241E61">
            <w:pPr>
              <w:widowControl w:val="0"/>
              <w:pBdr>
                <w:top w:val="nil"/>
                <w:left w:val="nil"/>
                <w:bottom w:val="nil"/>
                <w:right w:val="nil"/>
                <w:between w:val="nil"/>
              </w:pBdr>
              <w:spacing w:line="276" w:lineRule="auto"/>
              <w:rPr>
                <w:sz w:val="20"/>
                <w:szCs w:val="20"/>
              </w:rPr>
            </w:pPr>
          </w:p>
        </w:tc>
        <w:tc>
          <w:tcPr>
            <w:tcW w:w="5037" w:type="dxa"/>
            <w:gridSpan w:val="3"/>
          </w:tcPr>
          <w:p w14:paraId="69CF49B1" w14:textId="77777777" w:rsidR="00241E61" w:rsidRDefault="001F4FD1">
            <w:pPr>
              <w:rPr>
                <w:sz w:val="20"/>
                <w:szCs w:val="20"/>
              </w:rPr>
            </w:pPr>
            <w:r>
              <w:rPr>
                <w:b/>
                <w:sz w:val="20"/>
                <w:szCs w:val="20"/>
              </w:rPr>
              <w:t>Individual:</w:t>
            </w:r>
            <w:r>
              <w:rPr>
                <w:sz w:val="20"/>
                <w:szCs w:val="20"/>
              </w:rPr>
              <w:t xml:space="preserve"> Students have individual job duties. This can include art, networking, planning and organizing job duties, supplies list. They also have individual skill sets that they can use to work on creating a successful PBL implementation. </w:t>
            </w:r>
          </w:p>
          <w:p w14:paraId="504AF0FA" w14:textId="77777777" w:rsidR="00241E61" w:rsidRDefault="00241E61">
            <w:pPr>
              <w:rPr>
                <w:sz w:val="20"/>
                <w:szCs w:val="20"/>
              </w:rPr>
            </w:pPr>
          </w:p>
        </w:tc>
        <w:tc>
          <w:tcPr>
            <w:tcW w:w="5756" w:type="dxa"/>
            <w:gridSpan w:val="2"/>
            <w:vMerge/>
          </w:tcPr>
          <w:p w14:paraId="660B9351" w14:textId="77777777" w:rsidR="00241E61" w:rsidRDefault="00241E61">
            <w:pPr>
              <w:widowControl w:val="0"/>
              <w:pBdr>
                <w:top w:val="nil"/>
                <w:left w:val="nil"/>
                <w:bottom w:val="nil"/>
                <w:right w:val="nil"/>
                <w:between w:val="nil"/>
              </w:pBdr>
              <w:spacing w:line="276" w:lineRule="auto"/>
              <w:rPr>
                <w:sz w:val="20"/>
                <w:szCs w:val="20"/>
              </w:rPr>
            </w:pPr>
          </w:p>
        </w:tc>
      </w:tr>
    </w:tbl>
    <w:p w14:paraId="006D5558" w14:textId="77777777" w:rsidR="00241E61" w:rsidRDefault="00241E61">
      <w:pPr>
        <w:rPr>
          <w:sz w:val="20"/>
          <w:szCs w:val="20"/>
        </w:rPr>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68"/>
        <w:gridCol w:w="3568"/>
        <w:gridCol w:w="3569"/>
      </w:tblGrid>
      <w:tr w:rsidR="00241E61" w14:paraId="448DD28D" w14:textId="77777777">
        <w:tc>
          <w:tcPr>
            <w:tcW w:w="14390" w:type="dxa"/>
            <w:gridSpan w:val="4"/>
            <w:shd w:val="clear" w:color="auto" w:fill="5B9BD5"/>
          </w:tcPr>
          <w:p w14:paraId="7D6FC963" w14:textId="77777777" w:rsidR="00241E61" w:rsidRDefault="001F4FD1">
            <w:pPr>
              <w:jc w:val="center"/>
              <w:rPr>
                <w:sz w:val="20"/>
                <w:szCs w:val="20"/>
              </w:rPr>
            </w:pPr>
            <w:r>
              <w:rPr>
                <w:b/>
                <w:sz w:val="28"/>
                <w:szCs w:val="28"/>
              </w:rPr>
              <w:t>P R O J E C T    O V E R V I E W</w:t>
            </w:r>
          </w:p>
        </w:tc>
      </w:tr>
      <w:tr w:rsidR="00241E61" w14:paraId="51F0D8DC" w14:textId="77777777">
        <w:trPr>
          <w:trHeight w:val="2069"/>
        </w:trPr>
        <w:tc>
          <w:tcPr>
            <w:tcW w:w="3685" w:type="dxa"/>
          </w:tcPr>
          <w:p w14:paraId="0FD34CB5" w14:textId="77777777" w:rsidR="00241E61" w:rsidRDefault="001F4FD1">
            <w:pPr>
              <w:rPr>
                <w:b/>
                <w:sz w:val="24"/>
                <w:szCs w:val="24"/>
              </w:rPr>
            </w:pPr>
            <w:r>
              <w:rPr>
                <w:b/>
                <w:sz w:val="24"/>
                <w:szCs w:val="24"/>
              </w:rPr>
              <w:t>Competency Attainment</w:t>
            </w:r>
          </w:p>
          <w:p w14:paraId="38327B4B" w14:textId="77777777" w:rsidR="00241E61" w:rsidRDefault="001F4FD1">
            <w:pPr>
              <w:rPr>
                <w:sz w:val="20"/>
                <w:szCs w:val="20"/>
              </w:rPr>
            </w:pPr>
            <w:r>
              <w:rPr>
                <w:sz w:val="20"/>
                <w:szCs w:val="20"/>
              </w:rPr>
              <w:t>What competencies should students understand, know, and be able to do as a result of this PBL?</w:t>
            </w:r>
          </w:p>
        </w:tc>
        <w:tc>
          <w:tcPr>
            <w:tcW w:w="10705" w:type="dxa"/>
            <w:gridSpan w:val="3"/>
          </w:tcPr>
          <w:p w14:paraId="03B0C74A" w14:textId="77777777" w:rsidR="00241E61" w:rsidRDefault="001F4FD1">
            <w:pPr>
              <w:rPr>
                <w:sz w:val="20"/>
                <w:szCs w:val="20"/>
              </w:rPr>
            </w:pPr>
            <w:r>
              <w:rPr>
                <w:b/>
                <w:sz w:val="20"/>
                <w:szCs w:val="20"/>
              </w:rPr>
              <w:t xml:space="preserve">What competencies will you introduce in this project? </w:t>
            </w:r>
            <w:r>
              <w:rPr>
                <w:sz w:val="20"/>
                <w:szCs w:val="20"/>
              </w:rPr>
              <w:t>(Level 1):</w:t>
            </w:r>
          </w:p>
          <w:p w14:paraId="2FDA0999" w14:textId="77777777" w:rsidR="00241E61" w:rsidRDefault="001F4FD1">
            <w:pPr>
              <w:rPr>
                <w:sz w:val="20"/>
                <w:szCs w:val="20"/>
              </w:rPr>
            </w:pPr>
            <w:r>
              <w:rPr>
                <w:sz w:val="20"/>
                <w:szCs w:val="20"/>
              </w:rPr>
              <w:t>MY: C-17, C-18, C-19, D-23, D-25, F-31, F-32, F-33, F-34, F-35, F-36, F-37, G-46, G-47, G-51, G-52, G-53, G-54, G-55, G-56, G-57, G-58, H-60, H-61, H-67</w:t>
            </w:r>
          </w:p>
          <w:p w14:paraId="5AAEF066" w14:textId="77777777" w:rsidR="00241E61" w:rsidRDefault="001F4FD1">
            <w:pPr>
              <w:rPr>
                <w:sz w:val="20"/>
                <w:szCs w:val="20"/>
              </w:rPr>
            </w:pPr>
            <w:r>
              <w:rPr>
                <w:sz w:val="20"/>
                <w:szCs w:val="20"/>
              </w:rPr>
              <w:t>MS: J-101, K-108, P-123, P-124, P-126, P-127, R-131</w:t>
            </w:r>
          </w:p>
          <w:p w14:paraId="04494D47" w14:textId="77777777" w:rsidR="00241E61" w:rsidRDefault="001F4FD1">
            <w:pPr>
              <w:rPr>
                <w:sz w:val="20"/>
                <w:szCs w:val="20"/>
              </w:rPr>
            </w:pPr>
            <w:r>
              <w:rPr>
                <w:sz w:val="20"/>
                <w:szCs w:val="20"/>
              </w:rPr>
              <w:t xml:space="preserve">OOS: O-10, O-11, O-12, O-14, O-16 </w:t>
            </w:r>
          </w:p>
          <w:p w14:paraId="0B265691" w14:textId="77777777" w:rsidR="00241E61" w:rsidRDefault="00241E61">
            <w:pPr>
              <w:rPr>
                <w:sz w:val="20"/>
                <w:szCs w:val="20"/>
              </w:rPr>
            </w:pPr>
          </w:p>
          <w:p w14:paraId="58D3ADE0" w14:textId="77777777" w:rsidR="00241E61" w:rsidRDefault="001F4FD1">
            <w:pPr>
              <w:rPr>
                <w:sz w:val="20"/>
                <w:szCs w:val="20"/>
              </w:rPr>
            </w:pPr>
            <w:r>
              <w:rPr>
                <w:b/>
                <w:sz w:val="20"/>
                <w:szCs w:val="20"/>
              </w:rPr>
              <w:t>What competencies will be in progress during this project?</w:t>
            </w:r>
            <w:r>
              <w:rPr>
                <w:sz w:val="20"/>
                <w:szCs w:val="20"/>
              </w:rPr>
              <w:t xml:space="preserve"> (Level 2):</w:t>
            </w:r>
          </w:p>
          <w:p w14:paraId="4BC242DD" w14:textId="77777777" w:rsidR="00241E61" w:rsidRDefault="001F4FD1">
            <w:pPr>
              <w:rPr>
                <w:sz w:val="20"/>
                <w:szCs w:val="20"/>
              </w:rPr>
            </w:pPr>
            <w:r>
              <w:rPr>
                <w:sz w:val="20"/>
                <w:szCs w:val="20"/>
              </w:rPr>
              <w:t>MY: C-17, C-18, C-19, D-23, D-25, F-31, F-32, F-33, F-34, F-35, F-36, F-37, G-46, G-47, G-51, G-52, G-53, G-54, G-55, G-56, G-57, G-58, H-60, H-61, H-67</w:t>
            </w:r>
          </w:p>
          <w:p w14:paraId="768C05FA" w14:textId="77777777" w:rsidR="00241E61" w:rsidRDefault="001F4FD1">
            <w:pPr>
              <w:rPr>
                <w:sz w:val="20"/>
                <w:szCs w:val="20"/>
              </w:rPr>
            </w:pPr>
            <w:r>
              <w:rPr>
                <w:sz w:val="20"/>
                <w:szCs w:val="20"/>
              </w:rPr>
              <w:t>MS: J-101, K-108, P-123, P-124, P-126, P-127, R-131</w:t>
            </w:r>
          </w:p>
          <w:p w14:paraId="74CE4506" w14:textId="77777777" w:rsidR="00241E61" w:rsidRDefault="001F4FD1">
            <w:pPr>
              <w:rPr>
                <w:sz w:val="20"/>
                <w:szCs w:val="20"/>
              </w:rPr>
            </w:pPr>
            <w:r>
              <w:rPr>
                <w:sz w:val="20"/>
                <w:szCs w:val="20"/>
              </w:rPr>
              <w:t xml:space="preserve">OOS: O-10, O-11, O-12, O-14, O-16 </w:t>
            </w:r>
          </w:p>
          <w:p w14:paraId="283AE51A" w14:textId="77777777" w:rsidR="00241E61" w:rsidRDefault="00241E61">
            <w:pPr>
              <w:rPr>
                <w:sz w:val="20"/>
                <w:szCs w:val="20"/>
              </w:rPr>
            </w:pPr>
          </w:p>
          <w:p w14:paraId="7673DBE7" w14:textId="77777777" w:rsidR="00241E61" w:rsidRDefault="001F4FD1">
            <w:pPr>
              <w:rPr>
                <w:sz w:val="20"/>
                <w:szCs w:val="20"/>
              </w:rPr>
            </w:pPr>
            <w:r>
              <w:rPr>
                <w:b/>
                <w:sz w:val="20"/>
                <w:szCs w:val="20"/>
              </w:rPr>
              <w:t>What competencies will students be able to demonstrate mastery by the end of the project?</w:t>
            </w:r>
            <w:r>
              <w:rPr>
                <w:sz w:val="20"/>
                <w:szCs w:val="20"/>
              </w:rPr>
              <w:t xml:space="preserve"> (Level 3):</w:t>
            </w:r>
          </w:p>
          <w:p w14:paraId="55C8155E" w14:textId="77777777" w:rsidR="00241E61" w:rsidRDefault="001F4FD1">
            <w:pPr>
              <w:tabs>
                <w:tab w:val="left" w:pos="4164"/>
              </w:tabs>
              <w:rPr>
                <w:sz w:val="20"/>
                <w:szCs w:val="20"/>
              </w:rPr>
            </w:pPr>
            <w:r>
              <w:rPr>
                <w:sz w:val="20"/>
                <w:szCs w:val="20"/>
              </w:rPr>
              <w:t>MY: D-21, D-22, D-24, E-26, E-27, E-28, E-30, G-43, H-62, H-65, H-69, H-70, H-71, H-72, H-75</w:t>
            </w:r>
          </w:p>
          <w:p w14:paraId="77E89914" w14:textId="77777777" w:rsidR="00241E61" w:rsidRDefault="001F4FD1">
            <w:pPr>
              <w:tabs>
                <w:tab w:val="left" w:pos="4164"/>
              </w:tabs>
              <w:rPr>
                <w:sz w:val="20"/>
                <w:szCs w:val="20"/>
              </w:rPr>
            </w:pPr>
            <w:r>
              <w:rPr>
                <w:sz w:val="20"/>
                <w:szCs w:val="20"/>
              </w:rPr>
              <w:t>MS: J-103, L-111, L-112, L-113, N-117, N-118, N-122, Q-130, R-132</w:t>
            </w:r>
          </w:p>
          <w:p w14:paraId="31457D9E" w14:textId="77777777" w:rsidR="00241E61" w:rsidRDefault="001F4FD1">
            <w:pPr>
              <w:tabs>
                <w:tab w:val="left" w:pos="4164"/>
              </w:tabs>
              <w:rPr>
                <w:sz w:val="20"/>
                <w:szCs w:val="20"/>
              </w:rPr>
            </w:pPr>
            <w:r>
              <w:rPr>
                <w:sz w:val="20"/>
                <w:szCs w:val="20"/>
              </w:rPr>
              <w:t>OOS: O-9</w:t>
            </w:r>
          </w:p>
        </w:tc>
      </w:tr>
      <w:tr w:rsidR="00241E61" w14:paraId="784241DD" w14:textId="77777777">
        <w:trPr>
          <w:trHeight w:val="341"/>
        </w:trPr>
        <w:tc>
          <w:tcPr>
            <w:tcW w:w="3685" w:type="dxa"/>
            <w:vMerge w:val="restart"/>
          </w:tcPr>
          <w:p w14:paraId="1FBC4E2F" w14:textId="77777777" w:rsidR="00241E61" w:rsidRDefault="001F4FD1">
            <w:pPr>
              <w:rPr>
                <w:b/>
                <w:sz w:val="24"/>
                <w:szCs w:val="24"/>
              </w:rPr>
            </w:pPr>
            <w:r>
              <w:rPr>
                <w:b/>
                <w:sz w:val="24"/>
                <w:szCs w:val="24"/>
              </w:rPr>
              <w:t xml:space="preserve">Formative Assessments </w:t>
            </w:r>
          </w:p>
          <w:p w14:paraId="161027E2" w14:textId="77777777" w:rsidR="00241E61" w:rsidRDefault="001F4FD1">
            <w:pPr>
              <w:rPr>
                <w:sz w:val="20"/>
                <w:szCs w:val="20"/>
              </w:rPr>
            </w:pPr>
            <w:r>
              <w:rPr>
                <w:sz w:val="20"/>
                <w:szCs w:val="20"/>
              </w:rPr>
              <w:t>(Check all that apply or add your own)</w:t>
            </w:r>
          </w:p>
          <w:p w14:paraId="04D6D588" w14:textId="77777777" w:rsidR="00241E61" w:rsidRDefault="001F4FD1">
            <w:pPr>
              <w:rPr>
                <w:sz w:val="20"/>
                <w:szCs w:val="20"/>
              </w:rPr>
            </w:pPr>
            <w:r>
              <w:rPr>
                <w:sz w:val="20"/>
                <w:szCs w:val="20"/>
              </w:rPr>
              <w:t>How will you assess student learning throughout the PBL?</w:t>
            </w:r>
          </w:p>
        </w:tc>
        <w:tc>
          <w:tcPr>
            <w:tcW w:w="3568" w:type="dxa"/>
          </w:tcPr>
          <w:p w14:paraId="40CA805F" w14:textId="77777777" w:rsidR="00241E61" w:rsidRDefault="001F4FD1">
            <w:pPr>
              <w:rPr>
                <w:sz w:val="20"/>
                <w:szCs w:val="20"/>
              </w:rPr>
            </w:pPr>
            <w:r>
              <w:rPr>
                <w:rFonts w:ascii="MS Gothic" w:eastAsia="MS Gothic" w:hAnsi="MS Gothic" w:cs="MS Gothic"/>
                <w:sz w:val="20"/>
                <w:szCs w:val="20"/>
              </w:rPr>
              <w:t>☐</w:t>
            </w:r>
            <w:r>
              <w:rPr>
                <w:sz w:val="20"/>
                <w:szCs w:val="20"/>
              </w:rPr>
              <w:t>Checklists</w:t>
            </w:r>
          </w:p>
          <w:p w14:paraId="33AB9EAB" w14:textId="77777777" w:rsidR="00241E61" w:rsidRDefault="00241E61">
            <w:pPr>
              <w:rPr>
                <w:sz w:val="20"/>
                <w:szCs w:val="20"/>
              </w:rPr>
            </w:pPr>
          </w:p>
        </w:tc>
        <w:tc>
          <w:tcPr>
            <w:tcW w:w="3568" w:type="dxa"/>
          </w:tcPr>
          <w:p w14:paraId="59F2DE03" w14:textId="77777777" w:rsidR="00241E61" w:rsidRDefault="001F4FD1">
            <w:pPr>
              <w:rPr>
                <w:sz w:val="20"/>
                <w:szCs w:val="20"/>
              </w:rPr>
            </w:pPr>
            <w:r>
              <w:rPr>
                <w:rFonts w:ascii="MS Gothic" w:eastAsia="MS Gothic" w:hAnsi="MS Gothic" w:cs="MS Gothic"/>
                <w:sz w:val="20"/>
                <w:szCs w:val="20"/>
              </w:rPr>
              <w:t>☒</w:t>
            </w:r>
            <w:r>
              <w:rPr>
                <w:sz w:val="20"/>
                <w:szCs w:val="20"/>
              </w:rPr>
              <w:t>Notes</w:t>
            </w:r>
          </w:p>
        </w:tc>
        <w:tc>
          <w:tcPr>
            <w:tcW w:w="3569" w:type="dxa"/>
          </w:tcPr>
          <w:p w14:paraId="553BF567" w14:textId="77777777" w:rsidR="00241E61" w:rsidRDefault="001F4FD1">
            <w:pPr>
              <w:rPr>
                <w:sz w:val="20"/>
                <w:szCs w:val="20"/>
              </w:rPr>
            </w:pPr>
            <w:r>
              <w:rPr>
                <w:rFonts w:ascii="MS Gothic" w:eastAsia="MS Gothic" w:hAnsi="MS Gothic" w:cs="MS Gothic"/>
                <w:sz w:val="20"/>
                <w:szCs w:val="20"/>
              </w:rPr>
              <w:t>☒</w:t>
            </w:r>
            <w:r>
              <w:rPr>
                <w:sz w:val="20"/>
                <w:szCs w:val="20"/>
              </w:rPr>
              <w:t>Plans/Outlines/Prototypes</w:t>
            </w:r>
          </w:p>
        </w:tc>
      </w:tr>
      <w:tr w:rsidR="00241E61" w14:paraId="27198622" w14:textId="77777777">
        <w:trPr>
          <w:trHeight w:val="341"/>
        </w:trPr>
        <w:tc>
          <w:tcPr>
            <w:tcW w:w="3685" w:type="dxa"/>
            <w:vMerge/>
          </w:tcPr>
          <w:p w14:paraId="20E5A623" w14:textId="77777777" w:rsidR="00241E61" w:rsidRDefault="00241E61">
            <w:pPr>
              <w:widowControl w:val="0"/>
              <w:pBdr>
                <w:top w:val="nil"/>
                <w:left w:val="nil"/>
                <w:bottom w:val="nil"/>
                <w:right w:val="nil"/>
                <w:between w:val="nil"/>
              </w:pBdr>
              <w:spacing w:line="276" w:lineRule="auto"/>
              <w:rPr>
                <w:sz w:val="20"/>
                <w:szCs w:val="20"/>
              </w:rPr>
            </w:pPr>
          </w:p>
        </w:tc>
        <w:tc>
          <w:tcPr>
            <w:tcW w:w="3568" w:type="dxa"/>
          </w:tcPr>
          <w:p w14:paraId="25234117" w14:textId="77777777" w:rsidR="00241E61" w:rsidRDefault="001F4FD1">
            <w:pPr>
              <w:rPr>
                <w:sz w:val="20"/>
                <w:szCs w:val="20"/>
              </w:rPr>
            </w:pPr>
            <w:r>
              <w:rPr>
                <w:rFonts w:ascii="MS Gothic" w:eastAsia="MS Gothic" w:hAnsi="MS Gothic" w:cs="MS Gothic"/>
                <w:sz w:val="20"/>
                <w:szCs w:val="20"/>
              </w:rPr>
              <w:t>☐</w:t>
            </w:r>
            <w:r>
              <w:rPr>
                <w:sz w:val="20"/>
                <w:szCs w:val="20"/>
              </w:rPr>
              <w:t>Concept Maps</w:t>
            </w:r>
          </w:p>
          <w:p w14:paraId="5484E7EB" w14:textId="77777777" w:rsidR="00241E61" w:rsidRDefault="00241E61">
            <w:pPr>
              <w:rPr>
                <w:sz w:val="20"/>
                <w:szCs w:val="20"/>
              </w:rPr>
            </w:pPr>
          </w:p>
        </w:tc>
        <w:tc>
          <w:tcPr>
            <w:tcW w:w="3568" w:type="dxa"/>
          </w:tcPr>
          <w:p w14:paraId="09C2170A" w14:textId="77777777" w:rsidR="00241E61" w:rsidRDefault="001F4FD1">
            <w:pPr>
              <w:rPr>
                <w:sz w:val="20"/>
                <w:szCs w:val="20"/>
              </w:rPr>
            </w:pPr>
            <w:r>
              <w:rPr>
                <w:rFonts w:ascii="MS Gothic" w:eastAsia="MS Gothic" w:hAnsi="MS Gothic" w:cs="MS Gothic"/>
                <w:sz w:val="20"/>
                <w:szCs w:val="20"/>
              </w:rPr>
              <w:t>☐</w:t>
            </w:r>
            <w:r>
              <w:rPr>
                <w:sz w:val="20"/>
                <w:szCs w:val="20"/>
              </w:rPr>
              <w:t>Online Test/Exams</w:t>
            </w:r>
          </w:p>
        </w:tc>
        <w:tc>
          <w:tcPr>
            <w:tcW w:w="3569" w:type="dxa"/>
          </w:tcPr>
          <w:p w14:paraId="75FA86FD" w14:textId="77777777" w:rsidR="00241E61" w:rsidRDefault="001F4FD1">
            <w:pPr>
              <w:rPr>
                <w:sz w:val="20"/>
                <w:szCs w:val="20"/>
              </w:rPr>
            </w:pPr>
            <w:r>
              <w:rPr>
                <w:rFonts w:ascii="MS Gothic" w:eastAsia="MS Gothic" w:hAnsi="MS Gothic" w:cs="MS Gothic"/>
                <w:sz w:val="20"/>
                <w:szCs w:val="20"/>
              </w:rPr>
              <w:t>☐</w:t>
            </w:r>
            <w:r>
              <w:rPr>
                <w:sz w:val="20"/>
                <w:szCs w:val="20"/>
              </w:rPr>
              <w:t>Quizzes/Tests</w:t>
            </w:r>
          </w:p>
        </w:tc>
      </w:tr>
      <w:tr w:rsidR="00241E61" w14:paraId="50ED90FD" w14:textId="77777777">
        <w:trPr>
          <w:trHeight w:val="269"/>
        </w:trPr>
        <w:tc>
          <w:tcPr>
            <w:tcW w:w="3685" w:type="dxa"/>
            <w:vMerge/>
          </w:tcPr>
          <w:p w14:paraId="193B8153" w14:textId="77777777" w:rsidR="00241E61" w:rsidRDefault="00241E61">
            <w:pPr>
              <w:widowControl w:val="0"/>
              <w:pBdr>
                <w:top w:val="nil"/>
                <w:left w:val="nil"/>
                <w:bottom w:val="nil"/>
                <w:right w:val="nil"/>
                <w:between w:val="nil"/>
              </w:pBdr>
              <w:spacing w:line="276" w:lineRule="auto"/>
              <w:rPr>
                <w:sz w:val="20"/>
                <w:szCs w:val="20"/>
              </w:rPr>
            </w:pPr>
          </w:p>
        </w:tc>
        <w:tc>
          <w:tcPr>
            <w:tcW w:w="3568" w:type="dxa"/>
          </w:tcPr>
          <w:p w14:paraId="1ADCFEC2" w14:textId="77777777" w:rsidR="00241E61" w:rsidRDefault="001F4FD1">
            <w:pPr>
              <w:rPr>
                <w:sz w:val="20"/>
                <w:szCs w:val="20"/>
              </w:rPr>
            </w:pPr>
            <w:r>
              <w:rPr>
                <w:rFonts w:ascii="MS Gothic" w:eastAsia="MS Gothic" w:hAnsi="MS Gothic" w:cs="MS Gothic"/>
                <w:sz w:val="20"/>
                <w:szCs w:val="20"/>
              </w:rPr>
              <w:t>☒</w:t>
            </w:r>
            <w:r>
              <w:rPr>
                <w:sz w:val="20"/>
                <w:szCs w:val="20"/>
              </w:rPr>
              <w:t>Journal/Learning Log</w:t>
            </w:r>
          </w:p>
          <w:p w14:paraId="2B261565" w14:textId="77777777" w:rsidR="00241E61" w:rsidRDefault="00241E61">
            <w:pPr>
              <w:rPr>
                <w:sz w:val="20"/>
                <w:szCs w:val="20"/>
              </w:rPr>
            </w:pPr>
          </w:p>
        </w:tc>
        <w:tc>
          <w:tcPr>
            <w:tcW w:w="3568" w:type="dxa"/>
          </w:tcPr>
          <w:p w14:paraId="6F0F9104" w14:textId="77777777" w:rsidR="00241E61" w:rsidRDefault="001F4FD1">
            <w:pPr>
              <w:rPr>
                <w:sz w:val="20"/>
                <w:szCs w:val="20"/>
              </w:rPr>
            </w:pPr>
            <w:r>
              <w:rPr>
                <w:rFonts w:ascii="MS Gothic" w:eastAsia="MS Gothic" w:hAnsi="MS Gothic" w:cs="MS Gothic"/>
                <w:sz w:val="20"/>
                <w:szCs w:val="20"/>
              </w:rPr>
              <w:t>☒</w:t>
            </w:r>
            <w:r>
              <w:rPr>
                <w:sz w:val="20"/>
                <w:szCs w:val="20"/>
              </w:rPr>
              <w:t>Practice Presentations</w:t>
            </w:r>
          </w:p>
        </w:tc>
        <w:tc>
          <w:tcPr>
            <w:tcW w:w="3569" w:type="dxa"/>
          </w:tcPr>
          <w:p w14:paraId="433B31AD" w14:textId="77777777" w:rsidR="00241E61" w:rsidRDefault="001F4FD1">
            <w:pPr>
              <w:rPr>
                <w:sz w:val="20"/>
                <w:szCs w:val="20"/>
              </w:rPr>
            </w:pPr>
            <w:r>
              <w:rPr>
                <w:rFonts w:ascii="MS Gothic" w:eastAsia="MS Gothic" w:hAnsi="MS Gothic" w:cs="MS Gothic"/>
                <w:sz w:val="20"/>
                <w:szCs w:val="20"/>
              </w:rPr>
              <w:t>☐</w:t>
            </w:r>
            <w:r>
              <w:rPr>
                <w:sz w:val="20"/>
                <w:szCs w:val="20"/>
              </w:rPr>
              <w:t>Rough Drafts</w:t>
            </w:r>
          </w:p>
        </w:tc>
      </w:tr>
      <w:tr w:rsidR="00241E61" w14:paraId="098756BE" w14:textId="77777777">
        <w:trPr>
          <w:trHeight w:val="1025"/>
        </w:trPr>
        <w:tc>
          <w:tcPr>
            <w:tcW w:w="3685" w:type="dxa"/>
            <w:vMerge/>
          </w:tcPr>
          <w:p w14:paraId="44E01D44" w14:textId="77777777" w:rsidR="00241E61" w:rsidRDefault="00241E61">
            <w:pPr>
              <w:widowControl w:val="0"/>
              <w:pBdr>
                <w:top w:val="nil"/>
                <w:left w:val="nil"/>
                <w:bottom w:val="nil"/>
                <w:right w:val="nil"/>
                <w:between w:val="nil"/>
              </w:pBdr>
              <w:spacing w:line="276" w:lineRule="auto"/>
              <w:rPr>
                <w:sz w:val="20"/>
                <w:szCs w:val="20"/>
              </w:rPr>
            </w:pPr>
          </w:p>
        </w:tc>
        <w:tc>
          <w:tcPr>
            <w:tcW w:w="10705" w:type="dxa"/>
            <w:gridSpan w:val="3"/>
          </w:tcPr>
          <w:p w14:paraId="64CF8DFF" w14:textId="77777777" w:rsidR="00241E61" w:rsidRDefault="001F4FD1">
            <w:pPr>
              <w:rPr>
                <w:sz w:val="20"/>
                <w:szCs w:val="20"/>
              </w:rPr>
            </w:pPr>
            <w:r>
              <w:rPr>
                <w:rFonts w:ascii="MS Gothic" w:eastAsia="MS Gothic" w:hAnsi="MS Gothic" w:cs="MS Gothic"/>
                <w:sz w:val="20"/>
                <w:szCs w:val="20"/>
              </w:rPr>
              <w:t>☐</w:t>
            </w:r>
            <w:r>
              <w:rPr>
                <w:sz w:val="20"/>
                <w:szCs w:val="20"/>
              </w:rPr>
              <w:t xml:space="preserve">Other (see PBL Library for ideas): </w:t>
            </w:r>
            <w:r>
              <w:rPr>
                <w:color w:val="808080"/>
              </w:rPr>
              <w:t>Click here to enter text.</w:t>
            </w:r>
          </w:p>
        </w:tc>
      </w:tr>
      <w:tr w:rsidR="00241E61" w14:paraId="3BC3E35C" w14:textId="77777777">
        <w:trPr>
          <w:trHeight w:val="332"/>
        </w:trPr>
        <w:tc>
          <w:tcPr>
            <w:tcW w:w="3685" w:type="dxa"/>
            <w:vMerge w:val="restart"/>
          </w:tcPr>
          <w:p w14:paraId="2817681A" w14:textId="77777777" w:rsidR="00241E61" w:rsidRDefault="001F4FD1">
            <w:pPr>
              <w:rPr>
                <w:b/>
                <w:sz w:val="24"/>
                <w:szCs w:val="24"/>
              </w:rPr>
            </w:pPr>
            <w:r>
              <w:rPr>
                <w:b/>
                <w:sz w:val="24"/>
                <w:szCs w:val="24"/>
              </w:rPr>
              <w:t>Summative Assessments</w:t>
            </w:r>
          </w:p>
          <w:p w14:paraId="25018650" w14:textId="77777777" w:rsidR="00241E61" w:rsidRDefault="001F4FD1">
            <w:pPr>
              <w:rPr>
                <w:sz w:val="20"/>
                <w:szCs w:val="20"/>
              </w:rPr>
            </w:pPr>
            <w:r>
              <w:rPr>
                <w:sz w:val="20"/>
                <w:szCs w:val="20"/>
              </w:rPr>
              <w:t>(Check all that apply or add your own)</w:t>
            </w:r>
          </w:p>
          <w:p w14:paraId="468A6EDF" w14:textId="77777777" w:rsidR="00241E61" w:rsidRDefault="001F4FD1">
            <w:pPr>
              <w:rPr>
                <w:sz w:val="20"/>
                <w:szCs w:val="20"/>
              </w:rPr>
            </w:pPr>
            <w:r>
              <w:rPr>
                <w:sz w:val="20"/>
                <w:szCs w:val="20"/>
              </w:rPr>
              <w:t>How will you assess student learning at the completion of the project?</w:t>
            </w:r>
          </w:p>
        </w:tc>
        <w:tc>
          <w:tcPr>
            <w:tcW w:w="3568" w:type="dxa"/>
          </w:tcPr>
          <w:p w14:paraId="47CC499D" w14:textId="77777777" w:rsidR="00241E61" w:rsidRDefault="001F4FD1">
            <w:pPr>
              <w:rPr>
                <w:sz w:val="20"/>
                <w:szCs w:val="20"/>
              </w:rPr>
            </w:pPr>
            <w:r>
              <w:rPr>
                <w:rFonts w:ascii="MS Gothic" w:eastAsia="MS Gothic" w:hAnsi="MS Gothic" w:cs="MS Gothic"/>
                <w:sz w:val="20"/>
                <w:szCs w:val="20"/>
              </w:rPr>
              <w:t>☐</w:t>
            </w:r>
            <w:r>
              <w:rPr>
                <w:sz w:val="20"/>
                <w:szCs w:val="20"/>
              </w:rPr>
              <w:t>Essay</w:t>
            </w:r>
          </w:p>
          <w:p w14:paraId="0330D565" w14:textId="77777777" w:rsidR="00241E61" w:rsidRDefault="00241E61">
            <w:pPr>
              <w:rPr>
                <w:sz w:val="20"/>
                <w:szCs w:val="20"/>
              </w:rPr>
            </w:pPr>
          </w:p>
        </w:tc>
        <w:tc>
          <w:tcPr>
            <w:tcW w:w="3568" w:type="dxa"/>
          </w:tcPr>
          <w:p w14:paraId="03773081" w14:textId="77777777" w:rsidR="00241E61" w:rsidRDefault="001F4FD1">
            <w:pPr>
              <w:rPr>
                <w:sz w:val="20"/>
                <w:szCs w:val="20"/>
              </w:rPr>
            </w:pPr>
            <w:r>
              <w:rPr>
                <w:rFonts w:ascii="MS Gothic" w:eastAsia="MS Gothic" w:hAnsi="MS Gothic" w:cs="MS Gothic"/>
                <w:sz w:val="20"/>
                <w:szCs w:val="20"/>
              </w:rPr>
              <w:t>☒</w:t>
            </w:r>
            <w:r>
              <w:rPr>
                <w:sz w:val="20"/>
                <w:szCs w:val="20"/>
              </w:rPr>
              <w:t>Oral Presentation w/Rubric</w:t>
            </w:r>
          </w:p>
        </w:tc>
        <w:tc>
          <w:tcPr>
            <w:tcW w:w="3569" w:type="dxa"/>
          </w:tcPr>
          <w:p w14:paraId="0E8C69CF" w14:textId="77777777" w:rsidR="00241E61" w:rsidRDefault="001F4FD1">
            <w:pPr>
              <w:rPr>
                <w:sz w:val="20"/>
                <w:szCs w:val="20"/>
              </w:rPr>
            </w:pPr>
            <w:r>
              <w:rPr>
                <w:rFonts w:ascii="MS Gothic" w:eastAsia="MS Gothic" w:hAnsi="MS Gothic" w:cs="MS Gothic"/>
                <w:sz w:val="20"/>
                <w:szCs w:val="20"/>
              </w:rPr>
              <w:t>☐</w:t>
            </w:r>
            <w:r>
              <w:rPr>
                <w:sz w:val="20"/>
                <w:szCs w:val="20"/>
              </w:rPr>
              <w:t>Peer Evaluation</w:t>
            </w:r>
          </w:p>
        </w:tc>
      </w:tr>
      <w:tr w:rsidR="00241E61" w14:paraId="1414E5E9" w14:textId="77777777">
        <w:trPr>
          <w:trHeight w:val="350"/>
        </w:trPr>
        <w:tc>
          <w:tcPr>
            <w:tcW w:w="3685" w:type="dxa"/>
            <w:vMerge/>
          </w:tcPr>
          <w:p w14:paraId="64F621B7" w14:textId="77777777" w:rsidR="00241E61" w:rsidRDefault="00241E61">
            <w:pPr>
              <w:widowControl w:val="0"/>
              <w:pBdr>
                <w:top w:val="nil"/>
                <w:left w:val="nil"/>
                <w:bottom w:val="nil"/>
                <w:right w:val="nil"/>
                <w:between w:val="nil"/>
              </w:pBdr>
              <w:spacing w:line="276" w:lineRule="auto"/>
              <w:rPr>
                <w:sz w:val="20"/>
                <w:szCs w:val="20"/>
              </w:rPr>
            </w:pPr>
          </w:p>
        </w:tc>
        <w:tc>
          <w:tcPr>
            <w:tcW w:w="3568" w:type="dxa"/>
          </w:tcPr>
          <w:p w14:paraId="5178512E" w14:textId="77777777" w:rsidR="00241E61" w:rsidRDefault="001F4FD1">
            <w:pPr>
              <w:rPr>
                <w:sz w:val="20"/>
                <w:szCs w:val="20"/>
              </w:rPr>
            </w:pPr>
            <w:r>
              <w:rPr>
                <w:rFonts w:ascii="MS Gothic" w:eastAsia="MS Gothic" w:hAnsi="MS Gothic" w:cs="MS Gothic"/>
                <w:sz w:val="20"/>
                <w:szCs w:val="20"/>
              </w:rPr>
              <w:t>☐</w:t>
            </w:r>
            <w:r>
              <w:rPr>
                <w:sz w:val="20"/>
                <w:szCs w:val="20"/>
              </w:rPr>
              <w:t>Multiple Choice/Short Answer Test</w:t>
            </w:r>
          </w:p>
          <w:p w14:paraId="0FCF3A8A" w14:textId="77777777" w:rsidR="00241E61" w:rsidRDefault="00241E61">
            <w:pPr>
              <w:rPr>
                <w:sz w:val="20"/>
                <w:szCs w:val="20"/>
              </w:rPr>
            </w:pPr>
          </w:p>
        </w:tc>
        <w:tc>
          <w:tcPr>
            <w:tcW w:w="3568" w:type="dxa"/>
          </w:tcPr>
          <w:p w14:paraId="1C057808" w14:textId="77777777" w:rsidR="00241E61" w:rsidRDefault="001F4FD1">
            <w:pPr>
              <w:rPr>
                <w:sz w:val="20"/>
                <w:szCs w:val="20"/>
              </w:rPr>
            </w:pPr>
            <w:r>
              <w:rPr>
                <w:rFonts w:ascii="MS Gothic" w:eastAsia="MS Gothic" w:hAnsi="MS Gothic" w:cs="MS Gothic"/>
                <w:sz w:val="20"/>
                <w:szCs w:val="20"/>
              </w:rPr>
              <w:t>☐</w:t>
            </w:r>
            <w:r>
              <w:rPr>
                <w:sz w:val="20"/>
                <w:szCs w:val="20"/>
              </w:rPr>
              <w:t>Written Final w/ Rubric</w:t>
            </w:r>
          </w:p>
        </w:tc>
        <w:tc>
          <w:tcPr>
            <w:tcW w:w="3569" w:type="dxa"/>
          </w:tcPr>
          <w:p w14:paraId="18DA91B7" w14:textId="77777777" w:rsidR="00241E61" w:rsidRDefault="001F4FD1">
            <w:pPr>
              <w:rPr>
                <w:sz w:val="20"/>
                <w:szCs w:val="20"/>
              </w:rPr>
            </w:pPr>
            <w:r>
              <w:rPr>
                <w:rFonts w:ascii="MS Gothic" w:eastAsia="MS Gothic" w:hAnsi="MS Gothic" w:cs="MS Gothic"/>
                <w:sz w:val="20"/>
                <w:szCs w:val="20"/>
              </w:rPr>
              <w:t>☒</w:t>
            </w:r>
            <w:r>
              <w:rPr>
                <w:sz w:val="20"/>
                <w:szCs w:val="20"/>
              </w:rPr>
              <w:t>Self-Evaluation</w:t>
            </w:r>
          </w:p>
        </w:tc>
      </w:tr>
      <w:tr w:rsidR="00241E61" w14:paraId="2EE7F7E9" w14:textId="77777777">
        <w:trPr>
          <w:trHeight w:val="1034"/>
        </w:trPr>
        <w:tc>
          <w:tcPr>
            <w:tcW w:w="3685" w:type="dxa"/>
            <w:vMerge/>
          </w:tcPr>
          <w:p w14:paraId="00C4D99D" w14:textId="77777777" w:rsidR="00241E61" w:rsidRDefault="00241E61">
            <w:pPr>
              <w:widowControl w:val="0"/>
              <w:pBdr>
                <w:top w:val="nil"/>
                <w:left w:val="nil"/>
                <w:bottom w:val="nil"/>
                <w:right w:val="nil"/>
                <w:between w:val="nil"/>
              </w:pBdr>
              <w:spacing w:line="276" w:lineRule="auto"/>
              <w:rPr>
                <w:sz w:val="20"/>
                <w:szCs w:val="20"/>
              </w:rPr>
            </w:pPr>
          </w:p>
        </w:tc>
        <w:tc>
          <w:tcPr>
            <w:tcW w:w="10705" w:type="dxa"/>
            <w:gridSpan w:val="3"/>
          </w:tcPr>
          <w:p w14:paraId="1ADD17D5" w14:textId="77777777" w:rsidR="00241E61" w:rsidRDefault="001F4FD1">
            <w:pPr>
              <w:rPr>
                <w:sz w:val="20"/>
                <w:szCs w:val="20"/>
              </w:rPr>
            </w:pPr>
            <w:r>
              <w:rPr>
                <w:rFonts w:ascii="MS Gothic" w:eastAsia="MS Gothic" w:hAnsi="MS Gothic" w:cs="MS Gothic"/>
                <w:sz w:val="20"/>
                <w:szCs w:val="20"/>
              </w:rPr>
              <w:t>☐</w:t>
            </w:r>
            <w:r>
              <w:rPr>
                <w:sz w:val="20"/>
                <w:szCs w:val="20"/>
              </w:rPr>
              <w:t xml:space="preserve">Other (see PBL Library for ideas): </w:t>
            </w:r>
            <w:r>
              <w:rPr>
                <w:color w:val="808080"/>
              </w:rPr>
              <w:t>Click here to enter text.</w:t>
            </w:r>
          </w:p>
        </w:tc>
      </w:tr>
      <w:tr w:rsidR="00241E61" w14:paraId="5C016C75" w14:textId="77777777">
        <w:trPr>
          <w:trHeight w:val="341"/>
        </w:trPr>
        <w:tc>
          <w:tcPr>
            <w:tcW w:w="3685" w:type="dxa"/>
            <w:vMerge w:val="restart"/>
          </w:tcPr>
          <w:p w14:paraId="141E6719" w14:textId="77777777" w:rsidR="00241E61" w:rsidRDefault="001F4FD1">
            <w:pPr>
              <w:rPr>
                <w:b/>
                <w:sz w:val="24"/>
                <w:szCs w:val="24"/>
              </w:rPr>
            </w:pPr>
            <w:r>
              <w:rPr>
                <w:b/>
                <w:sz w:val="24"/>
                <w:szCs w:val="24"/>
              </w:rPr>
              <w:t>Reflection Methods</w:t>
            </w:r>
          </w:p>
          <w:p w14:paraId="6D65E3D0" w14:textId="77777777" w:rsidR="00241E61" w:rsidRDefault="001F4FD1">
            <w:pPr>
              <w:rPr>
                <w:sz w:val="20"/>
                <w:szCs w:val="20"/>
              </w:rPr>
            </w:pPr>
            <w:r>
              <w:rPr>
                <w:sz w:val="20"/>
                <w:szCs w:val="20"/>
              </w:rPr>
              <w:t>(Check all that apply or add your own)</w:t>
            </w:r>
          </w:p>
          <w:p w14:paraId="78E18DD2" w14:textId="77777777" w:rsidR="00241E61" w:rsidRDefault="001F4FD1">
            <w:pPr>
              <w:rPr>
                <w:sz w:val="20"/>
                <w:szCs w:val="20"/>
              </w:rPr>
            </w:pPr>
            <w:r>
              <w:rPr>
                <w:sz w:val="20"/>
                <w:szCs w:val="20"/>
              </w:rPr>
              <w:lastRenderedPageBreak/>
              <w:t>How will you provide intentional opportunities for students to reflect on learning throughout the PBL?</w:t>
            </w:r>
          </w:p>
        </w:tc>
        <w:tc>
          <w:tcPr>
            <w:tcW w:w="3568" w:type="dxa"/>
          </w:tcPr>
          <w:p w14:paraId="000A9F10" w14:textId="77777777" w:rsidR="00241E61" w:rsidRDefault="001F4FD1">
            <w:pPr>
              <w:rPr>
                <w:sz w:val="20"/>
                <w:szCs w:val="20"/>
              </w:rPr>
            </w:pPr>
            <w:r>
              <w:rPr>
                <w:rFonts w:ascii="MS Gothic" w:eastAsia="MS Gothic" w:hAnsi="MS Gothic" w:cs="MS Gothic"/>
                <w:sz w:val="20"/>
                <w:szCs w:val="20"/>
              </w:rPr>
              <w:lastRenderedPageBreak/>
              <w:t>☐</w:t>
            </w:r>
            <w:r>
              <w:rPr>
                <w:sz w:val="20"/>
                <w:szCs w:val="20"/>
              </w:rPr>
              <w:t>Journal/Learning Log</w:t>
            </w:r>
          </w:p>
          <w:p w14:paraId="3284E056" w14:textId="77777777" w:rsidR="00241E61" w:rsidRDefault="00241E61">
            <w:pPr>
              <w:rPr>
                <w:sz w:val="20"/>
                <w:szCs w:val="20"/>
              </w:rPr>
            </w:pPr>
          </w:p>
        </w:tc>
        <w:tc>
          <w:tcPr>
            <w:tcW w:w="3568" w:type="dxa"/>
          </w:tcPr>
          <w:p w14:paraId="2E9F0D93" w14:textId="77777777" w:rsidR="00241E61" w:rsidRDefault="001F4FD1">
            <w:pPr>
              <w:rPr>
                <w:sz w:val="20"/>
                <w:szCs w:val="20"/>
              </w:rPr>
            </w:pPr>
            <w:r>
              <w:rPr>
                <w:rFonts w:ascii="MS Gothic" w:eastAsia="MS Gothic" w:hAnsi="MS Gothic" w:cs="MS Gothic"/>
                <w:sz w:val="20"/>
                <w:szCs w:val="20"/>
              </w:rPr>
              <w:t>☐</w:t>
            </w:r>
            <w:r>
              <w:rPr>
                <w:sz w:val="20"/>
                <w:szCs w:val="20"/>
              </w:rPr>
              <w:t>Fishbowl Discussion</w:t>
            </w:r>
          </w:p>
        </w:tc>
        <w:tc>
          <w:tcPr>
            <w:tcW w:w="3569" w:type="dxa"/>
          </w:tcPr>
          <w:p w14:paraId="26D888B6" w14:textId="77777777" w:rsidR="00241E61" w:rsidRDefault="001F4FD1">
            <w:pPr>
              <w:rPr>
                <w:sz w:val="20"/>
                <w:szCs w:val="20"/>
              </w:rPr>
            </w:pPr>
            <w:r>
              <w:rPr>
                <w:rFonts w:ascii="MS Gothic" w:eastAsia="MS Gothic" w:hAnsi="MS Gothic" w:cs="MS Gothic"/>
                <w:sz w:val="20"/>
                <w:szCs w:val="20"/>
              </w:rPr>
              <w:t>☐</w:t>
            </w:r>
            <w:r>
              <w:rPr>
                <w:sz w:val="20"/>
                <w:szCs w:val="20"/>
              </w:rPr>
              <w:t>Survey</w:t>
            </w:r>
          </w:p>
        </w:tc>
      </w:tr>
      <w:tr w:rsidR="00241E61" w14:paraId="51F9E67C" w14:textId="77777777">
        <w:trPr>
          <w:trHeight w:val="359"/>
        </w:trPr>
        <w:tc>
          <w:tcPr>
            <w:tcW w:w="3685" w:type="dxa"/>
            <w:vMerge/>
          </w:tcPr>
          <w:p w14:paraId="3DAAA324" w14:textId="77777777" w:rsidR="00241E61" w:rsidRDefault="00241E61">
            <w:pPr>
              <w:widowControl w:val="0"/>
              <w:pBdr>
                <w:top w:val="nil"/>
                <w:left w:val="nil"/>
                <w:bottom w:val="nil"/>
                <w:right w:val="nil"/>
                <w:between w:val="nil"/>
              </w:pBdr>
              <w:spacing w:line="276" w:lineRule="auto"/>
              <w:rPr>
                <w:sz w:val="20"/>
                <w:szCs w:val="20"/>
              </w:rPr>
            </w:pPr>
          </w:p>
        </w:tc>
        <w:tc>
          <w:tcPr>
            <w:tcW w:w="3568" w:type="dxa"/>
          </w:tcPr>
          <w:p w14:paraId="56415F5D" w14:textId="77777777" w:rsidR="00241E61" w:rsidRDefault="001F4FD1">
            <w:pPr>
              <w:rPr>
                <w:sz w:val="20"/>
                <w:szCs w:val="20"/>
              </w:rPr>
            </w:pPr>
            <w:r>
              <w:rPr>
                <w:rFonts w:ascii="MS Gothic" w:eastAsia="MS Gothic" w:hAnsi="MS Gothic" w:cs="MS Gothic"/>
                <w:sz w:val="20"/>
                <w:szCs w:val="20"/>
              </w:rPr>
              <w:t>☒</w:t>
            </w:r>
            <w:r>
              <w:rPr>
                <w:sz w:val="20"/>
                <w:szCs w:val="20"/>
              </w:rPr>
              <w:t>Whole-Class Discussion</w:t>
            </w:r>
          </w:p>
          <w:p w14:paraId="24F450F9" w14:textId="77777777" w:rsidR="00241E61" w:rsidRDefault="00241E61">
            <w:pPr>
              <w:rPr>
                <w:sz w:val="20"/>
                <w:szCs w:val="20"/>
              </w:rPr>
            </w:pPr>
          </w:p>
        </w:tc>
        <w:tc>
          <w:tcPr>
            <w:tcW w:w="3568" w:type="dxa"/>
          </w:tcPr>
          <w:p w14:paraId="4BD3204C" w14:textId="77777777" w:rsidR="00241E61" w:rsidRDefault="001F4FD1">
            <w:pPr>
              <w:rPr>
                <w:sz w:val="20"/>
                <w:szCs w:val="20"/>
              </w:rPr>
            </w:pPr>
            <w:r>
              <w:rPr>
                <w:rFonts w:ascii="MS Gothic" w:eastAsia="MS Gothic" w:hAnsi="MS Gothic" w:cs="MS Gothic"/>
                <w:sz w:val="20"/>
                <w:szCs w:val="20"/>
              </w:rPr>
              <w:t>☐</w:t>
            </w:r>
            <w:r>
              <w:rPr>
                <w:sz w:val="20"/>
                <w:szCs w:val="20"/>
              </w:rPr>
              <w:t>Focus Group</w:t>
            </w:r>
          </w:p>
        </w:tc>
        <w:tc>
          <w:tcPr>
            <w:tcW w:w="3569" w:type="dxa"/>
          </w:tcPr>
          <w:p w14:paraId="7D8AD427" w14:textId="77777777" w:rsidR="00241E61" w:rsidRDefault="00241E61">
            <w:pPr>
              <w:rPr>
                <w:sz w:val="20"/>
                <w:szCs w:val="20"/>
              </w:rPr>
            </w:pPr>
          </w:p>
        </w:tc>
      </w:tr>
      <w:tr w:rsidR="00241E61" w14:paraId="5450E0C2" w14:textId="77777777">
        <w:trPr>
          <w:trHeight w:val="1025"/>
        </w:trPr>
        <w:tc>
          <w:tcPr>
            <w:tcW w:w="3685" w:type="dxa"/>
            <w:vMerge/>
          </w:tcPr>
          <w:p w14:paraId="7B0C08DF" w14:textId="77777777" w:rsidR="00241E61" w:rsidRDefault="00241E61">
            <w:pPr>
              <w:widowControl w:val="0"/>
              <w:pBdr>
                <w:top w:val="nil"/>
                <w:left w:val="nil"/>
                <w:bottom w:val="nil"/>
                <w:right w:val="nil"/>
                <w:between w:val="nil"/>
              </w:pBdr>
              <w:spacing w:line="276" w:lineRule="auto"/>
              <w:rPr>
                <w:sz w:val="20"/>
                <w:szCs w:val="20"/>
              </w:rPr>
            </w:pPr>
          </w:p>
        </w:tc>
        <w:tc>
          <w:tcPr>
            <w:tcW w:w="10705" w:type="dxa"/>
            <w:gridSpan w:val="3"/>
          </w:tcPr>
          <w:p w14:paraId="17BD4D73" w14:textId="77777777" w:rsidR="00241E61" w:rsidRDefault="001F4FD1">
            <w:pPr>
              <w:rPr>
                <w:sz w:val="20"/>
                <w:szCs w:val="20"/>
              </w:rPr>
            </w:pPr>
            <w:r>
              <w:rPr>
                <w:rFonts w:ascii="MS Gothic" w:eastAsia="MS Gothic" w:hAnsi="MS Gothic" w:cs="MS Gothic"/>
                <w:sz w:val="20"/>
                <w:szCs w:val="20"/>
              </w:rPr>
              <w:t>☐</w:t>
            </w:r>
            <w:r>
              <w:rPr>
                <w:sz w:val="20"/>
                <w:szCs w:val="20"/>
              </w:rPr>
              <w:t xml:space="preserve">Other (see PBL Library for ides): </w:t>
            </w:r>
            <w:r>
              <w:rPr>
                <w:color w:val="808080"/>
              </w:rPr>
              <w:t>Click here to enter text.</w:t>
            </w:r>
          </w:p>
        </w:tc>
      </w:tr>
    </w:tbl>
    <w:p w14:paraId="3DCB6438" w14:textId="77777777" w:rsidR="00241E61" w:rsidRDefault="00241E61">
      <w:pPr>
        <w:rPr>
          <w:sz w:val="20"/>
          <w:szCs w:val="20"/>
        </w:rPr>
      </w:pP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10"/>
        <w:gridCol w:w="3600"/>
        <w:gridCol w:w="3595"/>
      </w:tblGrid>
      <w:tr w:rsidR="00241E61" w14:paraId="60F83897" w14:textId="77777777">
        <w:tc>
          <w:tcPr>
            <w:tcW w:w="14390" w:type="dxa"/>
            <w:gridSpan w:val="4"/>
            <w:shd w:val="clear" w:color="auto" w:fill="5B9BD5"/>
          </w:tcPr>
          <w:p w14:paraId="3ED087D8" w14:textId="77777777" w:rsidR="00241E61" w:rsidRDefault="001F4FD1">
            <w:pPr>
              <w:jc w:val="center"/>
              <w:rPr>
                <w:sz w:val="20"/>
                <w:szCs w:val="20"/>
              </w:rPr>
            </w:pPr>
            <w:r>
              <w:rPr>
                <w:b/>
                <w:sz w:val="28"/>
                <w:szCs w:val="28"/>
              </w:rPr>
              <w:t>P R O J E C T    O V E R V I E W</w:t>
            </w:r>
          </w:p>
        </w:tc>
      </w:tr>
      <w:tr w:rsidR="00241E61" w14:paraId="540C232F" w14:textId="77777777">
        <w:trPr>
          <w:trHeight w:val="1979"/>
        </w:trPr>
        <w:tc>
          <w:tcPr>
            <w:tcW w:w="3685" w:type="dxa"/>
            <w:vMerge w:val="restart"/>
          </w:tcPr>
          <w:p w14:paraId="2D9FF1DE" w14:textId="77777777" w:rsidR="00241E61" w:rsidRDefault="001F4FD1">
            <w:pPr>
              <w:rPr>
                <w:b/>
                <w:sz w:val="24"/>
                <w:szCs w:val="24"/>
              </w:rPr>
            </w:pPr>
            <w:r>
              <w:rPr>
                <w:b/>
                <w:sz w:val="24"/>
                <w:szCs w:val="24"/>
              </w:rPr>
              <w:t>Career Association</w:t>
            </w:r>
          </w:p>
          <w:p w14:paraId="6C0E9289" w14:textId="77777777" w:rsidR="00241E61" w:rsidRDefault="001F4FD1">
            <w:pPr>
              <w:rPr>
                <w:sz w:val="20"/>
                <w:szCs w:val="20"/>
              </w:rPr>
            </w:pPr>
            <w:r>
              <w:rPr>
                <w:sz w:val="20"/>
                <w:szCs w:val="20"/>
              </w:rPr>
              <w:t>How will you build student leadership into the PBL? Think of natural ways to build leadership, extend ownership, and empower your students through this project.</w:t>
            </w:r>
          </w:p>
        </w:tc>
        <w:tc>
          <w:tcPr>
            <w:tcW w:w="3510" w:type="dxa"/>
            <w:vMerge w:val="restart"/>
          </w:tcPr>
          <w:p w14:paraId="06187727" w14:textId="77777777" w:rsidR="00241E61" w:rsidRDefault="001F4FD1">
            <w:pPr>
              <w:rPr>
                <w:b/>
                <w:sz w:val="20"/>
                <w:szCs w:val="20"/>
              </w:rPr>
            </w:pPr>
            <w:r>
              <w:rPr>
                <w:b/>
                <w:sz w:val="20"/>
                <w:szCs w:val="20"/>
              </w:rPr>
              <w:t xml:space="preserve">Which CA Goal(s) will be covered in this PBL?  </w:t>
            </w:r>
          </w:p>
          <w:p w14:paraId="739FBD80" w14:textId="77777777" w:rsidR="00241E61" w:rsidRDefault="001F4FD1">
            <w:pPr>
              <w:rPr>
                <w:sz w:val="20"/>
                <w:szCs w:val="20"/>
              </w:rPr>
            </w:pPr>
            <w:r>
              <w:rPr>
                <w:rFonts w:ascii="MS Gothic" w:eastAsia="MS Gothic" w:hAnsi="MS Gothic" w:cs="MS Gothic"/>
                <w:sz w:val="20"/>
                <w:szCs w:val="20"/>
              </w:rPr>
              <w:t>☐</w:t>
            </w:r>
            <w:r>
              <w:rPr>
                <w:sz w:val="20"/>
                <w:szCs w:val="20"/>
              </w:rPr>
              <w:t>Leadership</w:t>
            </w:r>
          </w:p>
          <w:p w14:paraId="5235C964" w14:textId="77777777" w:rsidR="00241E61" w:rsidRDefault="001F4FD1">
            <w:pPr>
              <w:rPr>
                <w:sz w:val="20"/>
                <w:szCs w:val="20"/>
              </w:rPr>
            </w:pPr>
            <w:r>
              <w:rPr>
                <w:rFonts w:ascii="MS Gothic" w:eastAsia="MS Gothic" w:hAnsi="MS Gothic" w:cs="MS Gothic"/>
                <w:sz w:val="20"/>
                <w:szCs w:val="20"/>
              </w:rPr>
              <w:t>☒</w:t>
            </w:r>
            <w:r>
              <w:rPr>
                <w:sz w:val="20"/>
                <w:szCs w:val="20"/>
              </w:rPr>
              <w:t>Community Service</w:t>
            </w:r>
          </w:p>
          <w:p w14:paraId="747BDEC3" w14:textId="77777777" w:rsidR="00241E61" w:rsidRDefault="001F4FD1">
            <w:pPr>
              <w:rPr>
                <w:sz w:val="20"/>
                <w:szCs w:val="20"/>
              </w:rPr>
            </w:pPr>
            <w:r>
              <w:rPr>
                <w:rFonts w:ascii="MS Gothic" w:eastAsia="MS Gothic" w:hAnsi="MS Gothic" w:cs="MS Gothic"/>
                <w:sz w:val="20"/>
                <w:szCs w:val="20"/>
              </w:rPr>
              <w:t>☐</w:t>
            </w:r>
            <w:r>
              <w:rPr>
                <w:sz w:val="20"/>
                <w:szCs w:val="20"/>
              </w:rPr>
              <w:t>Career Prep</w:t>
            </w:r>
          </w:p>
          <w:p w14:paraId="4F1DCC16" w14:textId="77777777" w:rsidR="00241E61" w:rsidRDefault="001F4FD1">
            <w:pPr>
              <w:rPr>
                <w:sz w:val="20"/>
                <w:szCs w:val="20"/>
              </w:rPr>
            </w:pPr>
            <w:r>
              <w:rPr>
                <w:rFonts w:ascii="MS Gothic" w:eastAsia="MS Gothic" w:hAnsi="MS Gothic" w:cs="MS Gothic"/>
                <w:sz w:val="20"/>
                <w:szCs w:val="20"/>
              </w:rPr>
              <w:t>☐</w:t>
            </w:r>
            <w:r>
              <w:rPr>
                <w:sz w:val="20"/>
                <w:szCs w:val="20"/>
              </w:rPr>
              <w:t>Civic Awareness</w:t>
            </w:r>
          </w:p>
          <w:p w14:paraId="452B3B8A" w14:textId="77777777" w:rsidR="00241E61" w:rsidRDefault="001F4FD1">
            <w:pPr>
              <w:rPr>
                <w:sz w:val="20"/>
                <w:szCs w:val="20"/>
              </w:rPr>
            </w:pPr>
            <w:r>
              <w:rPr>
                <w:rFonts w:ascii="MS Gothic" w:eastAsia="MS Gothic" w:hAnsi="MS Gothic" w:cs="MS Gothic"/>
                <w:sz w:val="20"/>
                <w:szCs w:val="20"/>
              </w:rPr>
              <w:t>☒</w:t>
            </w:r>
            <w:r>
              <w:rPr>
                <w:sz w:val="20"/>
                <w:szCs w:val="20"/>
              </w:rPr>
              <w:t>Social Awareness</w:t>
            </w:r>
          </w:p>
          <w:p w14:paraId="2697E4EA" w14:textId="77777777" w:rsidR="00241E61" w:rsidRDefault="001F4FD1">
            <w:pPr>
              <w:rPr>
                <w:sz w:val="20"/>
                <w:szCs w:val="20"/>
              </w:rPr>
            </w:pPr>
            <w:r>
              <w:rPr>
                <w:rFonts w:ascii="MS Gothic" w:eastAsia="MS Gothic" w:hAnsi="MS Gothic" w:cs="MS Gothic"/>
                <w:sz w:val="20"/>
                <w:szCs w:val="20"/>
              </w:rPr>
              <w:t>☐</w:t>
            </w:r>
            <w:r>
              <w:rPr>
                <w:sz w:val="20"/>
                <w:szCs w:val="20"/>
              </w:rPr>
              <w:t>Fundraising</w:t>
            </w:r>
          </w:p>
          <w:p w14:paraId="2C35BF4C" w14:textId="77777777" w:rsidR="00241E61" w:rsidRDefault="001F4FD1">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7195" w:type="dxa"/>
            <w:gridSpan w:val="2"/>
          </w:tcPr>
          <w:p w14:paraId="24F89BBB" w14:textId="77777777" w:rsidR="00241E61" w:rsidRDefault="001F4FD1">
            <w:pPr>
              <w:rPr>
                <w:b/>
                <w:sz w:val="20"/>
                <w:szCs w:val="20"/>
              </w:rPr>
            </w:pPr>
            <w:r>
              <w:rPr>
                <w:b/>
                <w:sz w:val="20"/>
                <w:szCs w:val="20"/>
              </w:rPr>
              <w:t>What roles will your officers lead in planning?</w:t>
            </w:r>
          </w:p>
          <w:p w14:paraId="707B1598" w14:textId="4D2176A3" w:rsidR="00241E61" w:rsidRDefault="001F4FD1">
            <w:pPr>
              <w:rPr>
                <w:sz w:val="20"/>
                <w:szCs w:val="20"/>
              </w:rPr>
            </w:pPr>
            <w:r>
              <w:rPr>
                <w:sz w:val="20"/>
                <w:szCs w:val="20"/>
              </w:rPr>
              <w:t xml:space="preserve">Leadership: </w:t>
            </w:r>
            <w:r w:rsidR="006C05A3">
              <w:rPr>
                <w:color w:val="808080"/>
              </w:rPr>
              <w:t>Coordinate the efforts of individual committees to ensure a successful project</w:t>
            </w:r>
          </w:p>
          <w:p w14:paraId="3CF85F0E" w14:textId="73234821" w:rsidR="00241E61" w:rsidRDefault="001F4FD1">
            <w:pPr>
              <w:rPr>
                <w:sz w:val="20"/>
                <w:szCs w:val="20"/>
              </w:rPr>
            </w:pPr>
            <w:r>
              <w:rPr>
                <w:sz w:val="20"/>
                <w:szCs w:val="20"/>
              </w:rPr>
              <w:t xml:space="preserve">Community Service: Students will </w:t>
            </w:r>
            <w:r w:rsidR="006C05A3">
              <w:rPr>
                <w:sz w:val="20"/>
                <w:szCs w:val="20"/>
              </w:rPr>
              <w:t>complete a service project</w:t>
            </w:r>
          </w:p>
          <w:p w14:paraId="1F637939" w14:textId="77777777" w:rsidR="00241E61" w:rsidRDefault="001F4FD1">
            <w:pPr>
              <w:rPr>
                <w:sz w:val="20"/>
                <w:szCs w:val="20"/>
              </w:rPr>
            </w:pPr>
            <w:r>
              <w:rPr>
                <w:sz w:val="20"/>
                <w:szCs w:val="20"/>
              </w:rPr>
              <w:t xml:space="preserve">Career Prep: </w:t>
            </w:r>
            <w:r>
              <w:rPr>
                <w:color w:val="808080"/>
              </w:rPr>
              <w:t>Click here to enter text.</w:t>
            </w:r>
            <w:r>
              <w:rPr>
                <w:sz w:val="20"/>
                <w:szCs w:val="20"/>
              </w:rPr>
              <w:t xml:space="preserve"> </w:t>
            </w:r>
          </w:p>
          <w:p w14:paraId="462E5114" w14:textId="77777777" w:rsidR="00241E61" w:rsidRDefault="001F4FD1">
            <w:pPr>
              <w:rPr>
                <w:sz w:val="20"/>
                <w:szCs w:val="20"/>
              </w:rPr>
            </w:pPr>
            <w:r>
              <w:rPr>
                <w:sz w:val="20"/>
                <w:szCs w:val="20"/>
              </w:rPr>
              <w:t xml:space="preserve">Civic Awareness: </w:t>
            </w:r>
            <w:r>
              <w:rPr>
                <w:color w:val="808080"/>
              </w:rPr>
              <w:t>Click here to enter text.</w:t>
            </w:r>
            <w:r>
              <w:rPr>
                <w:sz w:val="20"/>
                <w:szCs w:val="20"/>
              </w:rPr>
              <w:t xml:space="preserve"> </w:t>
            </w:r>
          </w:p>
          <w:p w14:paraId="79E95024" w14:textId="4D7DD8F8" w:rsidR="00241E61" w:rsidRDefault="001F4FD1">
            <w:pPr>
              <w:rPr>
                <w:sz w:val="20"/>
                <w:szCs w:val="20"/>
              </w:rPr>
            </w:pPr>
            <w:r>
              <w:rPr>
                <w:sz w:val="20"/>
                <w:szCs w:val="20"/>
              </w:rPr>
              <w:t xml:space="preserve">Social Awareness: Students will raise awareness </w:t>
            </w:r>
            <w:r w:rsidR="006C05A3">
              <w:rPr>
                <w:sz w:val="20"/>
                <w:szCs w:val="20"/>
              </w:rPr>
              <w:t>about the local or global need being addressed.</w:t>
            </w:r>
          </w:p>
          <w:p w14:paraId="06B47A28" w14:textId="0254FA93" w:rsidR="00241E61" w:rsidRDefault="001F4FD1">
            <w:pPr>
              <w:rPr>
                <w:sz w:val="20"/>
                <w:szCs w:val="20"/>
              </w:rPr>
            </w:pPr>
            <w:r>
              <w:rPr>
                <w:sz w:val="20"/>
                <w:szCs w:val="20"/>
              </w:rPr>
              <w:t xml:space="preserve">Fundraising: </w:t>
            </w:r>
            <w:r w:rsidR="006C05A3">
              <w:rPr>
                <w:color w:val="808080"/>
              </w:rPr>
              <w:t>Possibly part of the service</w:t>
            </w:r>
            <w:r>
              <w:rPr>
                <w:sz w:val="20"/>
                <w:szCs w:val="20"/>
              </w:rPr>
              <w:t xml:space="preserve"> </w:t>
            </w:r>
          </w:p>
          <w:p w14:paraId="54BEF46C" w14:textId="77777777" w:rsidR="00241E61" w:rsidRDefault="001F4FD1">
            <w:pPr>
              <w:rPr>
                <w:sz w:val="20"/>
                <w:szCs w:val="20"/>
              </w:rPr>
            </w:pPr>
            <w:r>
              <w:rPr>
                <w:sz w:val="20"/>
                <w:szCs w:val="20"/>
              </w:rPr>
              <w:t xml:space="preserve">Other: </w:t>
            </w:r>
            <w:r>
              <w:rPr>
                <w:color w:val="808080"/>
              </w:rPr>
              <w:t>Click here to enter text.</w:t>
            </w:r>
          </w:p>
          <w:p w14:paraId="3CB3AD4C" w14:textId="77777777" w:rsidR="00241E61" w:rsidRDefault="00241E61">
            <w:pPr>
              <w:rPr>
                <w:sz w:val="20"/>
                <w:szCs w:val="20"/>
              </w:rPr>
            </w:pPr>
          </w:p>
        </w:tc>
      </w:tr>
      <w:tr w:rsidR="00241E61" w14:paraId="367231B3" w14:textId="77777777">
        <w:trPr>
          <w:trHeight w:val="1970"/>
        </w:trPr>
        <w:tc>
          <w:tcPr>
            <w:tcW w:w="3685" w:type="dxa"/>
            <w:vMerge/>
          </w:tcPr>
          <w:p w14:paraId="70AEB576" w14:textId="77777777" w:rsidR="00241E61" w:rsidRDefault="00241E61">
            <w:pPr>
              <w:widowControl w:val="0"/>
              <w:pBdr>
                <w:top w:val="nil"/>
                <w:left w:val="nil"/>
                <w:bottom w:val="nil"/>
                <w:right w:val="nil"/>
                <w:between w:val="nil"/>
              </w:pBdr>
              <w:spacing w:line="276" w:lineRule="auto"/>
              <w:rPr>
                <w:sz w:val="20"/>
                <w:szCs w:val="20"/>
              </w:rPr>
            </w:pPr>
          </w:p>
        </w:tc>
        <w:tc>
          <w:tcPr>
            <w:tcW w:w="3510" w:type="dxa"/>
            <w:vMerge/>
          </w:tcPr>
          <w:p w14:paraId="79746594" w14:textId="77777777" w:rsidR="00241E61" w:rsidRDefault="00241E61">
            <w:pPr>
              <w:widowControl w:val="0"/>
              <w:pBdr>
                <w:top w:val="nil"/>
                <w:left w:val="nil"/>
                <w:bottom w:val="nil"/>
                <w:right w:val="nil"/>
                <w:between w:val="nil"/>
              </w:pBdr>
              <w:spacing w:line="276" w:lineRule="auto"/>
              <w:rPr>
                <w:sz w:val="20"/>
                <w:szCs w:val="20"/>
              </w:rPr>
            </w:pPr>
          </w:p>
        </w:tc>
        <w:tc>
          <w:tcPr>
            <w:tcW w:w="7195" w:type="dxa"/>
            <w:gridSpan w:val="2"/>
          </w:tcPr>
          <w:p w14:paraId="0169C665" w14:textId="77777777" w:rsidR="00241E61" w:rsidRDefault="001F4FD1">
            <w:pPr>
              <w:rPr>
                <w:b/>
                <w:sz w:val="20"/>
                <w:szCs w:val="20"/>
              </w:rPr>
            </w:pPr>
            <w:r>
              <w:rPr>
                <w:b/>
                <w:sz w:val="20"/>
                <w:szCs w:val="20"/>
              </w:rPr>
              <w:t xml:space="preserve">How will you incorporate committees, or the rest of your class?  </w:t>
            </w:r>
          </w:p>
          <w:p w14:paraId="51ECCC42" w14:textId="2BD131A1" w:rsidR="00241E61" w:rsidRDefault="001F4FD1">
            <w:pPr>
              <w:rPr>
                <w:sz w:val="20"/>
                <w:szCs w:val="20"/>
              </w:rPr>
            </w:pPr>
            <w:r>
              <w:rPr>
                <w:sz w:val="20"/>
                <w:szCs w:val="20"/>
              </w:rPr>
              <w:t xml:space="preserve">Leadership: </w:t>
            </w:r>
            <w:r w:rsidR="006C05A3">
              <w:rPr>
                <w:color w:val="808080"/>
              </w:rPr>
              <w:t>Coordinate the efforts of individual committees to ensure a successful project</w:t>
            </w:r>
            <w:r>
              <w:rPr>
                <w:sz w:val="20"/>
                <w:szCs w:val="20"/>
              </w:rPr>
              <w:t xml:space="preserve">                   </w:t>
            </w:r>
          </w:p>
          <w:p w14:paraId="0464E955" w14:textId="7F768EE2" w:rsidR="00241E61" w:rsidRDefault="001F4FD1">
            <w:pPr>
              <w:rPr>
                <w:sz w:val="20"/>
                <w:szCs w:val="20"/>
              </w:rPr>
            </w:pPr>
            <w:r>
              <w:rPr>
                <w:sz w:val="20"/>
                <w:szCs w:val="20"/>
              </w:rPr>
              <w:t xml:space="preserve">Community Service: </w:t>
            </w:r>
            <w:r w:rsidR="006C05A3">
              <w:rPr>
                <w:sz w:val="20"/>
                <w:szCs w:val="20"/>
              </w:rPr>
              <w:t>Students will complete a service project</w:t>
            </w:r>
            <w:r>
              <w:rPr>
                <w:sz w:val="20"/>
                <w:szCs w:val="20"/>
              </w:rPr>
              <w:t xml:space="preserve">. </w:t>
            </w:r>
          </w:p>
          <w:p w14:paraId="2E58094B" w14:textId="77777777" w:rsidR="00241E61" w:rsidRDefault="001F4FD1">
            <w:pPr>
              <w:rPr>
                <w:sz w:val="20"/>
                <w:szCs w:val="20"/>
              </w:rPr>
            </w:pPr>
            <w:r>
              <w:rPr>
                <w:sz w:val="20"/>
                <w:szCs w:val="20"/>
              </w:rPr>
              <w:t xml:space="preserve">Career Prep: </w:t>
            </w:r>
            <w:r>
              <w:rPr>
                <w:color w:val="808080"/>
              </w:rPr>
              <w:t>Click here to enter text.</w:t>
            </w:r>
            <w:r>
              <w:rPr>
                <w:sz w:val="20"/>
                <w:szCs w:val="20"/>
              </w:rPr>
              <w:t xml:space="preserve"> </w:t>
            </w:r>
          </w:p>
          <w:p w14:paraId="02694A8E" w14:textId="77777777" w:rsidR="00241E61" w:rsidRDefault="001F4FD1">
            <w:pPr>
              <w:rPr>
                <w:sz w:val="20"/>
                <w:szCs w:val="20"/>
              </w:rPr>
            </w:pPr>
            <w:r>
              <w:rPr>
                <w:sz w:val="20"/>
                <w:szCs w:val="20"/>
              </w:rPr>
              <w:t xml:space="preserve">Civic Awareness: </w:t>
            </w:r>
            <w:r>
              <w:rPr>
                <w:color w:val="808080"/>
              </w:rPr>
              <w:t>Click here to enter text.</w:t>
            </w:r>
            <w:r>
              <w:rPr>
                <w:sz w:val="20"/>
                <w:szCs w:val="20"/>
              </w:rPr>
              <w:t xml:space="preserve"> </w:t>
            </w:r>
          </w:p>
          <w:p w14:paraId="0FA31927" w14:textId="77777777" w:rsidR="006C05A3" w:rsidRDefault="001F4FD1" w:rsidP="006C05A3">
            <w:pPr>
              <w:rPr>
                <w:sz w:val="20"/>
                <w:szCs w:val="20"/>
              </w:rPr>
            </w:pPr>
            <w:r>
              <w:rPr>
                <w:sz w:val="20"/>
                <w:szCs w:val="20"/>
              </w:rPr>
              <w:t xml:space="preserve">Social Awareness: </w:t>
            </w:r>
            <w:r w:rsidR="006C05A3">
              <w:rPr>
                <w:sz w:val="20"/>
                <w:szCs w:val="20"/>
              </w:rPr>
              <w:t>Students will raise awareness about the local or global need being addressed.</w:t>
            </w:r>
          </w:p>
          <w:p w14:paraId="59974DBC" w14:textId="38C6286D" w:rsidR="00241E61" w:rsidRDefault="001F4FD1">
            <w:pPr>
              <w:rPr>
                <w:sz w:val="20"/>
                <w:szCs w:val="20"/>
              </w:rPr>
            </w:pPr>
            <w:r>
              <w:rPr>
                <w:sz w:val="20"/>
                <w:szCs w:val="20"/>
              </w:rPr>
              <w:t xml:space="preserve">Fundraising: </w:t>
            </w:r>
            <w:r w:rsidR="006C05A3">
              <w:rPr>
                <w:color w:val="808080"/>
              </w:rPr>
              <w:t>Possibly part of the service</w:t>
            </w:r>
            <w:r>
              <w:rPr>
                <w:sz w:val="20"/>
                <w:szCs w:val="20"/>
              </w:rPr>
              <w:t xml:space="preserve"> </w:t>
            </w:r>
          </w:p>
          <w:p w14:paraId="1C8DFF97" w14:textId="77777777" w:rsidR="00241E61" w:rsidRDefault="001F4FD1">
            <w:pPr>
              <w:rPr>
                <w:sz w:val="20"/>
                <w:szCs w:val="20"/>
              </w:rPr>
            </w:pPr>
            <w:r>
              <w:rPr>
                <w:sz w:val="20"/>
                <w:szCs w:val="20"/>
              </w:rPr>
              <w:t xml:space="preserve">Other: </w:t>
            </w:r>
            <w:r>
              <w:rPr>
                <w:color w:val="808080"/>
              </w:rPr>
              <w:t>Click here to enter text.</w:t>
            </w:r>
          </w:p>
          <w:p w14:paraId="0E92F29D" w14:textId="77777777" w:rsidR="00241E61" w:rsidRDefault="00241E61">
            <w:pPr>
              <w:rPr>
                <w:sz w:val="20"/>
                <w:szCs w:val="20"/>
              </w:rPr>
            </w:pPr>
          </w:p>
        </w:tc>
      </w:tr>
      <w:tr w:rsidR="00241E61" w14:paraId="28A8E398" w14:textId="77777777">
        <w:trPr>
          <w:trHeight w:val="323"/>
        </w:trPr>
        <w:tc>
          <w:tcPr>
            <w:tcW w:w="7195" w:type="dxa"/>
            <w:gridSpan w:val="2"/>
            <w:tcBorders>
              <w:bottom w:val="nil"/>
            </w:tcBorders>
          </w:tcPr>
          <w:p w14:paraId="55E97080" w14:textId="77777777" w:rsidR="00241E61" w:rsidRDefault="001F4FD1">
            <w:pPr>
              <w:rPr>
                <w:b/>
                <w:sz w:val="20"/>
                <w:szCs w:val="20"/>
              </w:rPr>
            </w:pPr>
            <w:r>
              <w:rPr>
                <w:b/>
                <w:sz w:val="20"/>
                <w:szCs w:val="20"/>
              </w:rPr>
              <w:t>Which Career Pathways will be incorporated into this PBL?</w:t>
            </w:r>
          </w:p>
        </w:tc>
        <w:tc>
          <w:tcPr>
            <w:tcW w:w="7195" w:type="dxa"/>
            <w:gridSpan w:val="2"/>
            <w:vMerge w:val="restart"/>
          </w:tcPr>
          <w:p w14:paraId="778DBB7C" w14:textId="77777777" w:rsidR="00241E61" w:rsidRDefault="001F4FD1">
            <w:pPr>
              <w:rPr>
                <w:b/>
                <w:sz w:val="20"/>
                <w:szCs w:val="20"/>
              </w:rPr>
            </w:pPr>
            <w:r>
              <w:rPr>
                <w:b/>
                <w:sz w:val="20"/>
                <w:szCs w:val="20"/>
              </w:rPr>
              <w:t>Which employers/businesses will you work with throughout this project?</w:t>
            </w:r>
          </w:p>
          <w:p w14:paraId="135E6DD9" w14:textId="02E92C22" w:rsidR="00241E61" w:rsidRDefault="001F4FD1">
            <w:pPr>
              <w:rPr>
                <w:sz w:val="20"/>
                <w:szCs w:val="20"/>
              </w:rPr>
            </w:pPr>
            <w:r>
              <w:rPr>
                <w:sz w:val="20"/>
                <w:szCs w:val="20"/>
              </w:rPr>
              <w:t xml:space="preserve">Local businesses will be asked to participate in </w:t>
            </w:r>
            <w:r w:rsidR="006C05A3">
              <w:rPr>
                <w:sz w:val="20"/>
                <w:szCs w:val="20"/>
              </w:rPr>
              <w:t>the service project and possibly be</w:t>
            </w:r>
            <w:r>
              <w:rPr>
                <w:sz w:val="20"/>
                <w:szCs w:val="20"/>
              </w:rPr>
              <w:t xml:space="preserve"> asked to provide in-kind donations and monetary donations. </w:t>
            </w:r>
          </w:p>
        </w:tc>
      </w:tr>
      <w:tr w:rsidR="00241E61" w14:paraId="3AE6973A" w14:textId="77777777">
        <w:trPr>
          <w:trHeight w:val="2681"/>
        </w:trPr>
        <w:tc>
          <w:tcPr>
            <w:tcW w:w="3685" w:type="dxa"/>
            <w:tcBorders>
              <w:top w:val="nil"/>
              <w:right w:val="nil"/>
            </w:tcBorders>
          </w:tcPr>
          <w:p w14:paraId="722FF5D0" w14:textId="77777777" w:rsidR="00241E61" w:rsidRDefault="001F4FD1">
            <w:pPr>
              <w:rPr>
                <w:sz w:val="20"/>
                <w:szCs w:val="20"/>
              </w:rPr>
            </w:pPr>
            <w:r>
              <w:rPr>
                <w:rFonts w:ascii="MS Gothic" w:eastAsia="MS Gothic" w:hAnsi="MS Gothic" w:cs="MS Gothic"/>
                <w:sz w:val="20"/>
                <w:szCs w:val="20"/>
              </w:rPr>
              <w:t>☒</w:t>
            </w:r>
            <w:r>
              <w:rPr>
                <w:sz w:val="20"/>
                <w:szCs w:val="20"/>
              </w:rPr>
              <w:t>Agriculture, Food &amp; Natural Resources</w:t>
            </w:r>
          </w:p>
          <w:p w14:paraId="34F62439" w14:textId="77777777" w:rsidR="00241E61" w:rsidRDefault="001F4FD1">
            <w:pPr>
              <w:rPr>
                <w:sz w:val="20"/>
                <w:szCs w:val="20"/>
              </w:rPr>
            </w:pPr>
            <w:r>
              <w:rPr>
                <w:rFonts w:ascii="MS Gothic" w:eastAsia="MS Gothic" w:hAnsi="MS Gothic" w:cs="MS Gothic"/>
                <w:sz w:val="20"/>
                <w:szCs w:val="20"/>
              </w:rPr>
              <w:t>☐</w:t>
            </w:r>
            <w:r>
              <w:rPr>
                <w:sz w:val="20"/>
                <w:szCs w:val="20"/>
              </w:rPr>
              <w:t>Architecture &amp;Construction</w:t>
            </w:r>
          </w:p>
          <w:p w14:paraId="61D87BB1" w14:textId="77777777" w:rsidR="00241E61" w:rsidRDefault="001F4FD1">
            <w:pPr>
              <w:rPr>
                <w:sz w:val="20"/>
                <w:szCs w:val="20"/>
              </w:rPr>
            </w:pPr>
            <w:r>
              <w:rPr>
                <w:rFonts w:ascii="MS Gothic" w:eastAsia="MS Gothic" w:hAnsi="MS Gothic" w:cs="MS Gothic"/>
                <w:sz w:val="20"/>
                <w:szCs w:val="20"/>
              </w:rPr>
              <w:t>☐</w:t>
            </w:r>
            <w:r>
              <w:rPr>
                <w:sz w:val="20"/>
                <w:szCs w:val="20"/>
              </w:rPr>
              <w:t>Arts, A/V Technology &amp; Communications</w:t>
            </w:r>
          </w:p>
          <w:p w14:paraId="490E1F19" w14:textId="77777777" w:rsidR="00241E61" w:rsidRDefault="001F4FD1">
            <w:pPr>
              <w:rPr>
                <w:sz w:val="20"/>
                <w:szCs w:val="20"/>
              </w:rPr>
            </w:pPr>
            <w:r>
              <w:rPr>
                <w:rFonts w:ascii="MS Gothic" w:eastAsia="MS Gothic" w:hAnsi="MS Gothic" w:cs="MS Gothic"/>
                <w:sz w:val="20"/>
                <w:szCs w:val="20"/>
              </w:rPr>
              <w:t>☐</w:t>
            </w:r>
            <w:r>
              <w:rPr>
                <w:sz w:val="20"/>
                <w:szCs w:val="20"/>
              </w:rPr>
              <w:t xml:space="preserve">Business Management &amp; </w:t>
            </w:r>
          </w:p>
          <w:p w14:paraId="3DCBEE34" w14:textId="77777777" w:rsidR="00241E61" w:rsidRDefault="001F4FD1">
            <w:pPr>
              <w:rPr>
                <w:sz w:val="20"/>
                <w:szCs w:val="20"/>
              </w:rPr>
            </w:pPr>
            <w:r>
              <w:rPr>
                <w:sz w:val="20"/>
                <w:szCs w:val="20"/>
              </w:rPr>
              <w:t xml:space="preserve">     Administration</w:t>
            </w:r>
          </w:p>
          <w:p w14:paraId="537E1EDA" w14:textId="77777777" w:rsidR="00241E61" w:rsidRDefault="001F4FD1">
            <w:pPr>
              <w:rPr>
                <w:sz w:val="20"/>
                <w:szCs w:val="20"/>
              </w:rPr>
            </w:pPr>
            <w:r>
              <w:rPr>
                <w:rFonts w:ascii="MS Gothic" w:eastAsia="MS Gothic" w:hAnsi="MS Gothic" w:cs="MS Gothic"/>
                <w:sz w:val="20"/>
                <w:szCs w:val="20"/>
              </w:rPr>
              <w:t>☐</w:t>
            </w:r>
            <w:r>
              <w:rPr>
                <w:sz w:val="20"/>
                <w:szCs w:val="20"/>
              </w:rPr>
              <w:t>Education &amp; Training</w:t>
            </w:r>
          </w:p>
          <w:p w14:paraId="2872627F" w14:textId="77777777" w:rsidR="00241E61" w:rsidRDefault="001F4FD1">
            <w:pPr>
              <w:rPr>
                <w:sz w:val="20"/>
                <w:szCs w:val="20"/>
              </w:rPr>
            </w:pPr>
            <w:r>
              <w:rPr>
                <w:rFonts w:ascii="MS Gothic" w:eastAsia="MS Gothic" w:hAnsi="MS Gothic" w:cs="MS Gothic"/>
                <w:sz w:val="20"/>
                <w:szCs w:val="20"/>
              </w:rPr>
              <w:t>☐</w:t>
            </w:r>
            <w:r>
              <w:rPr>
                <w:sz w:val="20"/>
                <w:szCs w:val="20"/>
              </w:rPr>
              <w:t>Finance</w:t>
            </w:r>
          </w:p>
          <w:p w14:paraId="473958AF" w14:textId="77777777" w:rsidR="00241E61" w:rsidRDefault="001F4FD1">
            <w:pPr>
              <w:rPr>
                <w:sz w:val="20"/>
                <w:szCs w:val="20"/>
              </w:rPr>
            </w:pPr>
            <w:r>
              <w:rPr>
                <w:rFonts w:ascii="MS Gothic" w:eastAsia="MS Gothic" w:hAnsi="MS Gothic" w:cs="MS Gothic"/>
                <w:sz w:val="20"/>
                <w:szCs w:val="20"/>
              </w:rPr>
              <w:t>☒</w:t>
            </w:r>
            <w:r>
              <w:rPr>
                <w:sz w:val="20"/>
                <w:szCs w:val="20"/>
              </w:rPr>
              <w:t>Government &amp; Public Administration</w:t>
            </w:r>
          </w:p>
          <w:p w14:paraId="7E0C1467" w14:textId="77777777" w:rsidR="00241E61" w:rsidRDefault="001F4FD1">
            <w:pPr>
              <w:rPr>
                <w:sz w:val="20"/>
                <w:szCs w:val="20"/>
              </w:rPr>
            </w:pPr>
            <w:r>
              <w:rPr>
                <w:rFonts w:ascii="MS Gothic" w:eastAsia="MS Gothic" w:hAnsi="MS Gothic" w:cs="MS Gothic"/>
                <w:sz w:val="20"/>
                <w:szCs w:val="20"/>
              </w:rPr>
              <w:t>☐</w:t>
            </w:r>
            <w:r>
              <w:rPr>
                <w:sz w:val="20"/>
                <w:szCs w:val="20"/>
              </w:rPr>
              <w:t>Health Sciences</w:t>
            </w:r>
          </w:p>
          <w:p w14:paraId="3077A3A9" w14:textId="77777777" w:rsidR="00241E61" w:rsidRDefault="001F4FD1">
            <w:pPr>
              <w:rPr>
                <w:sz w:val="20"/>
                <w:szCs w:val="20"/>
              </w:rPr>
            </w:pPr>
            <w:r>
              <w:rPr>
                <w:rFonts w:ascii="MS Gothic" w:eastAsia="MS Gothic" w:hAnsi="MS Gothic" w:cs="MS Gothic"/>
                <w:sz w:val="20"/>
                <w:szCs w:val="20"/>
              </w:rPr>
              <w:lastRenderedPageBreak/>
              <w:t>☐</w:t>
            </w:r>
            <w:r>
              <w:rPr>
                <w:sz w:val="20"/>
                <w:szCs w:val="20"/>
              </w:rPr>
              <w:t>Hospitality &amp; Tourism</w:t>
            </w:r>
          </w:p>
        </w:tc>
        <w:tc>
          <w:tcPr>
            <w:tcW w:w="3510" w:type="dxa"/>
            <w:tcBorders>
              <w:top w:val="nil"/>
              <w:left w:val="nil"/>
            </w:tcBorders>
          </w:tcPr>
          <w:p w14:paraId="78CE6820" w14:textId="77777777" w:rsidR="00241E61" w:rsidRDefault="001F4FD1">
            <w:pPr>
              <w:rPr>
                <w:sz w:val="20"/>
                <w:szCs w:val="20"/>
              </w:rPr>
            </w:pPr>
            <w:r>
              <w:rPr>
                <w:rFonts w:ascii="MS Gothic" w:eastAsia="MS Gothic" w:hAnsi="MS Gothic" w:cs="MS Gothic"/>
                <w:sz w:val="20"/>
                <w:szCs w:val="20"/>
              </w:rPr>
              <w:lastRenderedPageBreak/>
              <w:t>☒</w:t>
            </w:r>
            <w:r>
              <w:rPr>
                <w:sz w:val="20"/>
                <w:szCs w:val="20"/>
              </w:rPr>
              <w:t>Human Services</w:t>
            </w:r>
          </w:p>
          <w:p w14:paraId="217D9CBF" w14:textId="77777777" w:rsidR="00241E61" w:rsidRDefault="001F4FD1">
            <w:pPr>
              <w:rPr>
                <w:sz w:val="20"/>
                <w:szCs w:val="20"/>
              </w:rPr>
            </w:pPr>
            <w:r>
              <w:rPr>
                <w:rFonts w:ascii="MS Gothic" w:eastAsia="MS Gothic" w:hAnsi="MS Gothic" w:cs="MS Gothic"/>
                <w:sz w:val="20"/>
                <w:szCs w:val="20"/>
              </w:rPr>
              <w:t>☐</w:t>
            </w:r>
            <w:r>
              <w:rPr>
                <w:sz w:val="20"/>
                <w:szCs w:val="20"/>
              </w:rPr>
              <w:t>Information Technology</w:t>
            </w:r>
          </w:p>
          <w:p w14:paraId="6AF30E72" w14:textId="77777777" w:rsidR="00241E61" w:rsidRDefault="001F4FD1">
            <w:pPr>
              <w:rPr>
                <w:sz w:val="20"/>
                <w:szCs w:val="20"/>
              </w:rPr>
            </w:pPr>
            <w:r>
              <w:rPr>
                <w:rFonts w:ascii="MS Gothic" w:eastAsia="MS Gothic" w:hAnsi="MS Gothic" w:cs="MS Gothic"/>
                <w:sz w:val="20"/>
                <w:szCs w:val="20"/>
              </w:rPr>
              <w:t>☐</w:t>
            </w:r>
            <w:r>
              <w:rPr>
                <w:sz w:val="20"/>
                <w:szCs w:val="20"/>
              </w:rPr>
              <w:t xml:space="preserve">Law, Public Safety, Corrections &amp; </w:t>
            </w:r>
          </w:p>
          <w:p w14:paraId="097E1B10" w14:textId="77777777" w:rsidR="00241E61" w:rsidRDefault="001F4FD1">
            <w:pPr>
              <w:rPr>
                <w:sz w:val="20"/>
                <w:szCs w:val="20"/>
              </w:rPr>
            </w:pPr>
            <w:r>
              <w:rPr>
                <w:sz w:val="20"/>
                <w:szCs w:val="20"/>
              </w:rPr>
              <w:t xml:space="preserve">     Security</w:t>
            </w:r>
          </w:p>
          <w:p w14:paraId="45E0DACD" w14:textId="77777777" w:rsidR="00241E61" w:rsidRDefault="001F4FD1">
            <w:pPr>
              <w:rPr>
                <w:sz w:val="20"/>
                <w:szCs w:val="20"/>
              </w:rPr>
            </w:pPr>
            <w:r>
              <w:rPr>
                <w:rFonts w:ascii="MS Gothic" w:eastAsia="MS Gothic" w:hAnsi="MS Gothic" w:cs="MS Gothic"/>
                <w:sz w:val="20"/>
                <w:szCs w:val="20"/>
              </w:rPr>
              <w:t>☐</w:t>
            </w:r>
            <w:r>
              <w:rPr>
                <w:sz w:val="20"/>
                <w:szCs w:val="20"/>
              </w:rPr>
              <w:t>Manufacturing</w:t>
            </w:r>
          </w:p>
          <w:p w14:paraId="5E36C7D5" w14:textId="77777777" w:rsidR="00241E61" w:rsidRDefault="001F4FD1">
            <w:pPr>
              <w:rPr>
                <w:sz w:val="20"/>
                <w:szCs w:val="20"/>
              </w:rPr>
            </w:pPr>
            <w:proofErr w:type="spellStart"/>
            <w:r>
              <w:rPr>
                <w:rFonts w:ascii="MS Gothic" w:eastAsia="MS Gothic" w:hAnsi="MS Gothic" w:cs="MS Gothic"/>
                <w:sz w:val="20"/>
                <w:szCs w:val="20"/>
              </w:rPr>
              <w:t>x</w:t>
            </w:r>
            <w:r>
              <w:rPr>
                <w:sz w:val="20"/>
                <w:szCs w:val="20"/>
              </w:rPr>
              <w:t>Marketing</w:t>
            </w:r>
            <w:proofErr w:type="spellEnd"/>
          </w:p>
          <w:p w14:paraId="769D1CA7" w14:textId="77777777" w:rsidR="00241E61" w:rsidRDefault="001F4FD1">
            <w:pPr>
              <w:rPr>
                <w:sz w:val="20"/>
                <w:szCs w:val="20"/>
              </w:rPr>
            </w:pPr>
            <w:r>
              <w:rPr>
                <w:rFonts w:ascii="MS Gothic" w:eastAsia="MS Gothic" w:hAnsi="MS Gothic" w:cs="MS Gothic"/>
                <w:sz w:val="20"/>
                <w:szCs w:val="20"/>
              </w:rPr>
              <w:t>☐</w:t>
            </w:r>
            <w:r>
              <w:rPr>
                <w:sz w:val="20"/>
                <w:szCs w:val="20"/>
              </w:rPr>
              <w:t xml:space="preserve">Science, Technology, Engineering &amp; </w:t>
            </w:r>
          </w:p>
          <w:p w14:paraId="0461308D" w14:textId="77777777" w:rsidR="00241E61" w:rsidRDefault="001F4FD1">
            <w:pPr>
              <w:rPr>
                <w:sz w:val="20"/>
                <w:szCs w:val="20"/>
              </w:rPr>
            </w:pPr>
            <w:r>
              <w:rPr>
                <w:sz w:val="20"/>
                <w:szCs w:val="20"/>
              </w:rPr>
              <w:t xml:space="preserve">     Math</w:t>
            </w:r>
          </w:p>
          <w:p w14:paraId="1F904AB2" w14:textId="77777777" w:rsidR="00241E61" w:rsidRDefault="001F4FD1">
            <w:pPr>
              <w:rPr>
                <w:sz w:val="20"/>
                <w:szCs w:val="20"/>
              </w:rPr>
            </w:pPr>
            <w:r>
              <w:rPr>
                <w:rFonts w:ascii="MS Gothic" w:eastAsia="MS Gothic" w:hAnsi="MS Gothic" w:cs="MS Gothic"/>
                <w:sz w:val="20"/>
                <w:szCs w:val="20"/>
              </w:rPr>
              <w:t>☒</w:t>
            </w:r>
            <w:r>
              <w:rPr>
                <w:sz w:val="20"/>
                <w:szCs w:val="20"/>
              </w:rPr>
              <w:t xml:space="preserve">Transportation, Distribution &amp; </w:t>
            </w:r>
          </w:p>
          <w:p w14:paraId="7D8E4E5A" w14:textId="77777777" w:rsidR="00241E61" w:rsidRDefault="001F4FD1">
            <w:pPr>
              <w:rPr>
                <w:sz w:val="20"/>
                <w:szCs w:val="20"/>
              </w:rPr>
            </w:pPr>
            <w:r>
              <w:rPr>
                <w:sz w:val="20"/>
                <w:szCs w:val="20"/>
              </w:rPr>
              <w:t xml:space="preserve">     Logistics</w:t>
            </w:r>
          </w:p>
          <w:p w14:paraId="5760BBAB" w14:textId="77777777" w:rsidR="00241E61" w:rsidRDefault="00241E61">
            <w:pPr>
              <w:rPr>
                <w:sz w:val="20"/>
                <w:szCs w:val="20"/>
              </w:rPr>
            </w:pPr>
          </w:p>
        </w:tc>
        <w:tc>
          <w:tcPr>
            <w:tcW w:w="7195" w:type="dxa"/>
            <w:gridSpan w:val="2"/>
            <w:vMerge/>
          </w:tcPr>
          <w:p w14:paraId="350C7B65" w14:textId="77777777" w:rsidR="00241E61" w:rsidRDefault="00241E61">
            <w:pPr>
              <w:widowControl w:val="0"/>
              <w:pBdr>
                <w:top w:val="nil"/>
                <w:left w:val="nil"/>
                <w:bottom w:val="nil"/>
                <w:right w:val="nil"/>
                <w:between w:val="nil"/>
              </w:pBdr>
              <w:spacing w:line="276" w:lineRule="auto"/>
              <w:rPr>
                <w:sz w:val="20"/>
                <w:szCs w:val="20"/>
              </w:rPr>
            </w:pPr>
          </w:p>
        </w:tc>
      </w:tr>
      <w:tr w:rsidR="00241E61" w14:paraId="58549B6F" w14:textId="77777777">
        <w:trPr>
          <w:trHeight w:val="2096"/>
        </w:trPr>
        <w:tc>
          <w:tcPr>
            <w:tcW w:w="3685" w:type="dxa"/>
          </w:tcPr>
          <w:p w14:paraId="3B445520" w14:textId="77777777" w:rsidR="00241E61" w:rsidRDefault="001F4FD1">
            <w:pPr>
              <w:rPr>
                <w:b/>
                <w:sz w:val="24"/>
                <w:szCs w:val="24"/>
              </w:rPr>
            </w:pPr>
            <w:r>
              <w:rPr>
                <w:b/>
                <w:sz w:val="24"/>
                <w:szCs w:val="24"/>
              </w:rPr>
              <w:t xml:space="preserve">Employer Engagement Strategy  </w:t>
            </w:r>
          </w:p>
          <w:p w14:paraId="47828A49" w14:textId="77777777" w:rsidR="00241E61" w:rsidRDefault="001F4FD1">
            <w:pPr>
              <w:rPr>
                <w:sz w:val="20"/>
                <w:szCs w:val="20"/>
              </w:rPr>
            </w:pPr>
            <w:r>
              <w:rPr>
                <w:sz w:val="20"/>
                <w:szCs w:val="20"/>
              </w:rPr>
              <w:t>How will you utilize employer connections to increase relevance?</w:t>
            </w:r>
          </w:p>
        </w:tc>
        <w:tc>
          <w:tcPr>
            <w:tcW w:w="3510" w:type="dxa"/>
          </w:tcPr>
          <w:p w14:paraId="75FFEE4E" w14:textId="77777777" w:rsidR="00241E61" w:rsidRDefault="001F4FD1">
            <w:pPr>
              <w:rPr>
                <w:b/>
                <w:sz w:val="20"/>
                <w:szCs w:val="20"/>
              </w:rPr>
            </w:pPr>
            <w:r>
              <w:rPr>
                <w:b/>
                <w:sz w:val="20"/>
                <w:szCs w:val="20"/>
              </w:rPr>
              <w:t>Circle One:</w:t>
            </w:r>
          </w:p>
          <w:p w14:paraId="766613BA" w14:textId="77777777" w:rsidR="00241E61" w:rsidRDefault="001F4FD1">
            <w:pPr>
              <w:rPr>
                <w:sz w:val="20"/>
                <w:szCs w:val="20"/>
              </w:rPr>
            </w:pPr>
            <w:r>
              <w:rPr>
                <w:rFonts w:ascii="MS Gothic" w:eastAsia="MS Gothic" w:hAnsi="MS Gothic" w:cs="MS Gothic"/>
                <w:sz w:val="20"/>
                <w:szCs w:val="20"/>
              </w:rPr>
              <w:t>☒</w:t>
            </w:r>
            <w:r>
              <w:rPr>
                <w:sz w:val="20"/>
                <w:szCs w:val="20"/>
              </w:rPr>
              <w:t>Meet and Greet</w:t>
            </w:r>
          </w:p>
          <w:p w14:paraId="450FCE44" w14:textId="77777777" w:rsidR="00241E61" w:rsidRDefault="001F4FD1">
            <w:pPr>
              <w:rPr>
                <w:sz w:val="20"/>
                <w:szCs w:val="20"/>
              </w:rPr>
            </w:pPr>
            <w:r>
              <w:rPr>
                <w:rFonts w:ascii="MS Gothic" w:eastAsia="MS Gothic" w:hAnsi="MS Gothic" w:cs="MS Gothic"/>
                <w:sz w:val="20"/>
                <w:szCs w:val="20"/>
              </w:rPr>
              <w:t>☒</w:t>
            </w:r>
            <w:r>
              <w:rPr>
                <w:sz w:val="20"/>
                <w:szCs w:val="20"/>
              </w:rPr>
              <w:t>Classroom Presentation</w:t>
            </w:r>
          </w:p>
          <w:p w14:paraId="0A68DEBF" w14:textId="77777777" w:rsidR="00241E61" w:rsidRDefault="001F4FD1">
            <w:pPr>
              <w:rPr>
                <w:sz w:val="20"/>
                <w:szCs w:val="20"/>
              </w:rPr>
            </w:pPr>
            <w:r>
              <w:rPr>
                <w:rFonts w:ascii="MS Gothic" w:eastAsia="MS Gothic" w:hAnsi="MS Gothic" w:cs="MS Gothic"/>
                <w:sz w:val="20"/>
                <w:szCs w:val="20"/>
              </w:rPr>
              <w:t>☐</w:t>
            </w:r>
            <w:r>
              <w:rPr>
                <w:sz w:val="20"/>
                <w:szCs w:val="20"/>
              </w:rPr>
              <w:t>Project Observation</w:t>
            </w:r>
          </w:p>
          <w:p w14:paraId="74360945" w14:textId="77777777" w:rsidR="00241E61" w:rsidRDefault="001F4FD1">
            <w:pPr>
              <w:rPr>
                <w:sz w:val="20"/>
                <w:szCs w:val="20"/>
              </w:rPr>
            </w:pPr>
            <w:r>
              <w:rPr>
                <w:rFonts w:ascii="MS Gothic" w:eastAsia="MS Gothic" w:hAnsi="MS Gothic" w:cs="MS Gothic"/>
                <w:sz w:val="20"/>
                <w:szCs w:val="20"/>
              </w:rPr>
              <w:t>☐</w:t>
            </w:r>
            <w:r>
              <w:rPr>
                <w:sz w:val="20"/>
                <w:szCs w:val="20"/>
              </w:rPr>
              <w:t>Skype/Webinar</w:t>
            </w:r>
          </w:p>
          <w:p w14:paraId="580E8BA2" w14:textId="77777777" w:rsidR="00241E61" w:rsidRDefault="001F4FD1">
            <w:pPr>
              <w:rPr>
                <w:sz w:val="20"/>
                <w:szCs w:val="20"/>
              </w:rPr>
            </w:pPr>
            <w:r>
              <w:rPr>
                <w:rFonts w:ascii="MS Gothic" w:eastAsia="MS Gothic" w:hAnsi="MS Gothic" w:cs="MS Gothic"/>
                <w:sz w:val="20"/>
                <w:szCs w:val="20"/>
              </w:rPr>
              <w:t>☐</w:t>
            </w:r>
            <w:r>
              <w:rPr>
                <w:sz w:val="20"/>
                <w:szCs w:val="20"/>
              </w:rPr>
              <w:t>Mock Interview</w:t>
            </w:r>
          </w:p>
          <w:p w14:paraId="410FB186" w14:textId="77777777" w:rsidR="00241E61" w:rsidRDefault="001F4FD1">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3600" w:type="dxa"/>
          </w:tcPr>
          <w:p w14:paraId="121A3C32" w14:textId="77777777" w:rsidR="00241E61" w:rsidRDefault="001F4FD1">
            <w:pPr>
              <w:rPr>
                <w:b/>
                <w:sz w:val="20"/>
                <w:szCs w:val="20"/>
              </w:rPr>
            </w:pPr>
            <w:r>
              <w:rPr>
                <w:b/>
                <w:sz w:val="20"/>
                <w:szCs w:val="20"/>
              </w:rPr>
              <w:t>Circle Two:</w:t>
            </w:r>
          </w:p>
          <w:p w14:paraId="13840DD4" w14:textId="77777777" w:rsidR="00241E61" w:rsidRDefault="001F4FD1">
            <w:pPr>
              <w:rPr>
                <w:sz w:val="20"/>
                <w:szCs w:val="20"/>
              </w:rPr>
            </w:pPr>
            <w:r>
              <w:rPr>
                <w:rFonts w:ascii="MS Gothic" w:eastAsia="MS Gothic" w:hAnsi="MS Gothic" w:cs="MS Gothic"/>
                <w:sz w:val="20"/>
                <w:szCs w:val="20"/>
              </w:rPr>
              <w:t>☒</w:t>
            </w:r>
            <w:r>
              <w:rPr>
                <w:sz w:val="20"/>
                <w:szCs w:val="20"/>
              </w:rPr>
              <w:t>Service Learning</w:t>
            </w:r>
          </w:p>
          <w:p w14:paraId="4C133251" w14:textId="77777777" w:rsidR="00241E61" w:rsidRDefault="001F4FD1">
            <w:pPr>
              <w:rPr>
                <w:sz w:val="20"/>
                <w:szCs w:val="20"/>
              </w:rPr>
            </w:pPr>
            <w:r>
              <w:rPr>
                <w:rFonts w:ascii="MS Gothic" w:eastAsia="MS Gothic" w:hAnsi="MS Gothic" w:cs="MS Gothic"/>
                <w:sz w:val="20"/>
                <w:szCs w:val="20"/>
              </w:rPr>
              <w:t>☐</w:t>
            </w:r>
            <w:r>
              <w:rPr>
                <w:sz w:val="20"/>
                <w:szCs w:val="20"/>
              </w:rPr>
              <w:t>Company Tour</w:t>
            </w:r>
          </w:p>
          <w:p w14:paraId="177E1F07" w14:textId="77777777" w:rsidR="00241E61" w:rsidRDefault="001F4FD1">
            <w:pPr>
              <w:rPr>
                <w:sz w:val="20"/>
                <w:szCs w:val="20"/>
              </w:rPr>
            </w:pPr>
            <w:r>
              <w:rPr>
                <w:rFonts w:ascii="MS Gothic" w:eastAsia="MS Gothic" w:hAnsi="MS Gothic" w:cs="MS Gothic"/>
                <w:sz w:val="20"/>
                <w:szCs w:val="20"/>
              </w:rPr>
              <w:t>☐</w:t>
            </w:r>
            <w:r>
              <w:rPr>
                <w:sz w:val="20"/>
                <w:szCs w:val="20"/>
              </w:rPr>
              <w:t>Mentoring</w:t>
            </w:r>
          </w:p>
          <w:p w14:paraId="5C78FB99" w14:textId="77777777" w:rsidR="00241E61" w:rsidRDefault="001F4FD1">
            <w:pPr>
              <w:rPr>
                <w:sz w:val="20"/>
                <w:szCs w:val="20"/>
              </w:rPr>
            </w:pPr>
            <w:r>
              <w:rPr>
                <w:rFonts w:ascii="MS Gothic" w:eastAsia="MS Gothic" w:hAnsi="MS Gothic" w:cs="MS Gothic"/>
                <w:sz w:val="20"/>
                <w:szCs w:val="20"/>
              </w:rPr>
              <w:t>☐</w:t>
            </w:r>
            <w:r>
              <w:rPr>
                <w:sz w:val="20"/>
                <w:szCs w:val="20"/>
              </w:rPr>
              <w:t>Co-Develop PBL/Scaffolding</w:t>
            </w:r>
          </w:p>
          <w:p w14:paraId="2859154B" w14:textId="77777777" w:rsidR="00241E61" w:rsidRDefault="001F4FD1">
            <w:pPr>
              <w:rPr>
                <w:sz w:val="20"/>
                <w:szCs w:val="20"/>
              </w:rPr>
            </w:pPr>
            <w:r>
              <w:rPr>
                <w:rFonts w:ascii="MS Gothic" w:eastAsia="MS Gothic" w:hAnsi="MS Gothic" w:cs="MS Gothic"/>
                <w:sz w:val="20"/>
                <w:szCs w:val="20"/>
              </w:rPr>
              <w:t>☐</w:t>
            </w:r>
            <w:r>
              <w:rPr>
                <w:sz w:val="20"/>
                <w:szCs w:val="20"/>
              </w:rPr>
              <w:t xml:space="preserve">Critique of Public Product </w:t>
            </w:r>
          </w:p>
          <w:p w14:paraId="7C92A99F" w14:textId="77777777" w:rsidR="00241E61" w:rsidRDefault="001F4FD1">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3595" w:type="dxa"/>
          </w:tcPr>
          <w:p w14:paraId="21822EA0" w14:textId="77777777" w:rsidR="00241E61" w:rsidRDefault="001F4FD1">
            <w:pPr>
              <w:rPr>
                <w:b/>
                <w:sz w:val="20"/>
                <w:szCs w:val="20"/>
              </w:rPr>
            </w:pPr>
            <w:r>
              <w:rPr>
                <w:b/>
                <w:sz w:val="20"/>
                <w:szCs w:val="20"/>
              </w:rPr>
              <w:t>Circle 3:</w:t>
            </w:r>
          </w:p>
          <w:p w14:paraId="1A437F54" w14:textId="77777777" w:rsidR="00241E61" w:rsidRDefault="001F4FD1">
            <w:pPr>
              <w:rPr>
                <w:sz w:val="20"/>
                <w:szCs w:val="20"/>
              </w:rPr>
            </w:pPr>
            <w:r>
              <w:rPr>
                <w:rFonts w:ascii="MS Gothic" w:eastAsia="MS Gothic" w:hAnsi="MS Gothic" w:cs="MS Gothic"/>
                <w:sz w:val="20"/>
                <w:szCs w:val="20"/>
              </w:rPr>
              <w:t>☐</w:t>
            </w:r>
            <w:r>
              <w:rPr>
                <w:sz w:val="20"/>
                <w:szCs w:val="20"/>
              </w:rPr>
              <w:t>Job Shadow</w:t>
            </w:r>
          </w:p>
          <w:p w14:paraId="2A786CC5" w14:textId="77777777" w:rsidR="00241E61" w:rsidRDefault="001F4FD1">
            <w:pPr>
              <w:rPr>
                <w:sz w:val="20"/>
                <w:szCs w:val="20"/>
              </w:rPr>
            </w:pPr>
            <w:r>
              <w:rPr>
                <w:rFonts w:ascii="MS Gothic" w:eastAsia="MS Gothic" w:hAnsi="MS Gothic" w:cs="MS Gothic"/>
                <w:sz w:val="20"/>
                <w:szCs w:val="20"/>
              </w:rPr>
              <w:t>☐</w:t>
            </w:r>
            <w:r>
              <w:rPr>
                <w:sz w:val="20"/>
                <w:szCs w:val="20"/>
              </w:rPr>
              <w:t>Limited Time Work Experience</w:t>
            </w:r>
          </w:p>
          <w:p w14:paraId="68F17E55" w14:textId="77777777" w:rsidR="00241E61" w:rsidRDefault="001F4FD1">
            <w:pPr>
              <w:rPr>
                <w:sz w:val="20"/>
                <w:szCs w:val="20"/>
              </w:rPr>
            </w:pPr>
            <w:r>
              <w:rPr>
                <w:rFonts w:ascii="MS Gothic" w:eastAsia="MS Gothic" w:hAnsi="MS Gothic" w:cs="MS Gothic"/>
                <w:sz w:val="20"/>
                <w:szCs w:val="20"/>
              </w:rPr>
              <w:t>☐</w:t>
            </w:r>
            <w:r>
              <w:rPr>
                <w:sz w:val="20"/>
                <w:szCs w:val="20"/>
              </w:rPr>
              <w:t>Pre-Apprenticeship</w:t>
            </w:r>
          </w:p>
          <w:p w14:paraId="138868A2" w14:textId="77777777" w:rsidR="00241E61" w:rsidRDefault="001F4FD1">
            <w:pPr>
              <w:rPr>
                <w:sz w:val="20"/>
                <w:szCs w:val="20"/>
              </w:rPr>
            </w:pPr>
            <w:r>
              <w:rPr>
                <w:rFonts w:ascii="MS Gothic" w:eastAsia="MS Gothic" w:hAnsi="MS Gothic" w:cs="MS Gothic"/>
                <w:sz w:val="20"/>
                <w:szCs w:val="20"/>
              </w:rPr>
              <w:t>☐</w:t>
            </w:r>
            <w:r>
              <w:rPr>
                <w:sz w:val="20"/>
                <w:szCs w:val="20"/>
              </w:rPr>
              <w:t>Internship/Apprenticeship</w:t>
            </w:r>
          </w:p>
          <w:p w14:paraId="7322DBF3" w14:textId="77777777" w:rsidR="00241E61" w:rsidRDefault="001F4FD1">
            <w:pPr>
              <w:rPr>
                <w:sz w:val="20"/>
                <w:szCs w:val="20"/>
              </w:rPr>
            </w:pPr>
            <w:r>
              <w:rPr>
                <w:rFonts w:ascii="MS Gothic" w:eastAsia="MS Gothic" w:hAnsi="MS Gothic" w:cs="MS Gothic"/>
                <w:sz w:val="20"/>
                <w:szCs w:val="20"/>
              </w:rPr>
              <w:t>☐</w:t>
            </w:r>
            <w:r>
              <w:rPr>
                <w:sz w:val="20"/>
                <w:szCs w:val="20"/>
              </w:rPr>
              <w:t>Summer Job</w:t>
            </w:r>
          </w:p>
          <w:p w14:paraId="1B5CF5F6" w14:textId="77777777" w:rsidR="00241E61" w:rsidRDefault="001F4FD1">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r>
    </w:tbl>
    <w:p w14:paraId="40DBCC96" w14:textId="77777777" w:rsidR="00241E61" w:rsidRDefault="00241E61">
      <w:pPr>
        <w:rPr>
          <w:sz w:val="20"/>
          <w:szCs w:val="20"/>
        </w:rPr>
      </w:pPr>
    </w:p>
    <w:tbl>
      <w:tblPr>
        <w:tblStyle w:val="a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880"/>
        <w:gridCol w:w="3600"/>
        <w:gridCol w:w="4225"/>
      </w:tblGrid>
      <w:tr w:rsidR="00241E61" w14:paraId="1CF4EEC7" w14:textId="77777777">
        <w:tc>
          <w:tcPr>
            <w:tcW w:w="14390" w:type="dxa"/>
            <w:gridSpan w:val="4"/>
            <w:shd w:val="clear" w:color="auto" w:fill="5B9BD5"/>
          </w:tcPr>
          <w:p w14:paraId="4B447979" w14:textId="77777777" w:rsidR="00241E61" w:rsidRDefault="001F4FD1">
            <w:pPr>
              <w:jc w:val="center"/>
              <w:rPr>
                <w:sz w:val="20"/>
                <w:szCs w:val="20"/>
              </w:rPr>
            </w:pPr>
            <w:r>
              <w:rPr>
                <w:b/>
                <w:sz w:val="28"/>
                <w:szCs w:val="28"/>
              </w:rPr>
              <w:t>P R O J E C T    O V E R V I E W</w:t>
            </w:r>
          </w:p>
        </w:tc>
      </w:tr>
      <w:tr w:rsidR="00241E61" w14:paraId="5E5FCF90" w14:textId="77777777">
        <w:tc>
          <w:tcPr>
            <w:tcW w:w="3685" w:type="dxa"/>
          </w:tcPr>
          <w:p w14:paraId="7B78F745" w14:textId="77777777" w:rsidR="00241E61" w:rsidRDefault="001F4FD1">
            <w:pPr>
              <w:rPr>
                <w:b/>
                <w:sz w:val="24"/>
                <w:szCs w:val="24"/>
              </w:rPr>
            </w:pPr>
            <w:r>
              <w:rPr>
                <w:b/>
                <w:sz w:val="24"/>
                <w:szCs w:val="24"/>
              </w:rPr>
              <w:t>Scaffolding</w:t>
            </w:r>
          </w:p>
          <w:p w14:paraId="6AB30DFF" w14:textId="23868E78" w:rsidR="00241E61" w:rsidRDefault="001F4FD1">
            <w:pPr>
              <w:rPr>
                <w:i/>
                <w:sz w:val="20"/>
                <w:szCs w:val="20"/>
              </w:rPr>
            </w:pPr>
            <w:r>
              <w:rPr>
                <w:i/>
                <w:sz w:val="20"/>
                <w:szCs w:val="20"/>
              </w:rPr>
              <w:t xml:space="preserve">*this is a </w:t>
            </w:r>
            <w:r w:rsidR="00972C3D">
              <w:rPr>
                <w:i/>
                <w:sz w:val="20"/>
                <w:szCs w:val="20"/>
              </w:rPr>
              <w:t>high-level</w:t>
            </w:r>
            <w:r>
              <w:rPr>
                <w:i/>
                <w:sz w:val="20"/>
                <w:szCs w:val="20"/>
              </w:rPr>
              <w:t xml:space="preserve"> overview, details can be found in the Student Learning Guide</w:t>
            </w:r>
          </w:p>
          <w:p w14:paraId="722CDA42" w14:textId="77777777" w:rsidR="00241E61" w:rsidRDefault="001F4FD1">
            <w:pPr>
              <w:rPr>
                <w:sz w:val="20"/>
                <w:szCs w:val="20"/>
              </w:rPr>
            </w:pPr>
            <w:r>
              <w:rPr>
                <w:sz w:val="20"/>
                <w:szCs w:val="20"/>
              </w:rPr>
              <w:t xml:space="preserve">What lessons, exercises, and activities will be integrated into the project that build a student’s understanding and experience with the content?  </w:t>
            </w:r>
          </w:p>
          <w:p w14:paraId="3DBE0206" w14:textId="77777777" w:rsidR="00241E61" w:rsidRDefault="001F4FD1">
            <w:pPr>
              <w:rPr>
                <w:sz w:val="20"/>
                <w:szCs w:val="20"/>
              </w:rPr>
            </w:pPr>
            <w:r>
              <w:rPr>
                <w:sz w:val="20"/>
                <w:szCs w:val="20"/>
              </w:rPr>
              <w:t>How is this scaffolding be leading students towards the Driving Question and ultimately to a high-quality Public Project?</w:t>
            </w:r>
          </w:p>
        </w:tc>
        <w:tc>
          <w:tcPr>
            <w:tcW w:w="10705" w:type="dxa"/>
            <w:gridSpan w:val="3"/>
          </w:tcPr>
          <w:p w14:paraId="3D607752" w14:textId="77777777" w:rsidR="00241E61" w:rsidRDefault="001F4FD1">
            <w:pPr>
              <w:rPr>
                <w:b/>
                <w:sz w:val="20"/>
                <w:szCs w:val="20"/>
              </w:rPr>
            </w:pPr>
            <w:r>
              <w:rPr>
                <w:b/>
                <w:sz w:val="20"/>
                <w:szCs w:val="20"/>
              </w:rPr>
              <w:t>Prior to the Project Beginning:</w:t>
            </w:r>
          </w:p>
          <w:p w14:paraId="38CE6825" w14:textId="77777777" w:rsidR="00241E61" w:rsidRDefault="001F4FD1">
            <w:pPr>
              <w:rPr>
                <w:sz w:val="20"/>
                <w:szCs w:val="20"/>
              </w:rPr>
            </w:pPr>
            <w:r>
              <w:rPr>
                <w:sz w:val="20"/>
                <w:szCs w:val="20"/>
              </w:rPr>
              <w:t>(What do you need to do to prepare for the project to begin?)</w:t>
            </w:r>
          </w:p>
          <w:p w14:paraId="617E27BC" w14:textId="12D28D4F" w:rsidR="00241E61" w:rsidRDefault="001F4FD1">
            <w:pPr>
              <w:rPr>
                <w:sz w:val="20"/>
                <w:szCs w:val="20"/>
              </w:rPr>
            </w:pPr>
            <w:r>
              <w:rPr>
                <w:sz w:val="20"/>
                <w:szCs w:val="20"/>
              </w:rPr>
              <w:t xml:space="preserve">Students will identify a need for community service and </w:t>
            </w:r>
            <w:r w:rsidR="00160737">
              <w:rPr>
                <w:sz w:val="20"/>
                <w:szCs w:val="20"/>
              </w:rPr>
              <w:t>involve</w:t>
            </w:r>
            <w:r>
              <w:rPr>
                <w:sz w:val="20"/>
                <w:szCs w:val="20"/>
              </w:rPr>
              <w:t xml:space="preserve"> the local community. Students will work to meet the 10-hour community service requirement for the year.</w:t>
            </w:r>
          </w:p>
          <w:p w14:paraId="3FC73E66" w14:textId="77777777" w:rsidR="00241E61" w:rsidRDefault="00241E61">
            <w:pPr>
              <w:rPr>
                <w:sz w:val="20"/>
                <w:szCs w:val="20"/>
              </w:rPr>
            </w:pPr>
          </w:p>
          <w:p w14:paraId="59B1A67F" w14:textId="77777777" w:rsidR="00241E61" w:rsidRDefault="001F4FD1">
            <w:pPr>
              <w:jc w:val="center"/>
              <w:rPr>
                <w:sz w:val="20"/>
                <w:szCs w:val="20"/>
              </w:rPr>
            </w:pPr>
            <w:r>
              <w:rPr>
                <w:sz w:val="20"/>
                <w:szCs w:val="20"/>
              </w:rPr>
              <w:t>.</w:t>
            </w:r>
          </w:p>
          <w:p w14:paraId="0F4D2F01" w14:textId="77777777" w:rsidR="00241E61" w:rsidRDefault="001F4FD1">
            <w:pPr>
              <w:rPr>
                <w:b/>
                <w:sz w:val="20"/>
                <w:szCs w:val="20"/>
              </w:rPr>
            </w:pPr>
            <w:r>
              <w:rPr>
                <w:b/>
                <w:sz w:val="20"/>
                <w:szCs w:val="20"/>
              </w:rPr>
              <w:t>Launching the Project:</w:t>
            </w:r>
          </w:p>
          <w:p w14:paraId="1F10FD2D" w14:textId="77777777" w:rsidR="00241E61" w:rsidRDefault="001F4FD1">
            <w:pPr>
              <w:rPr>
                <w:sz w:val="20"/>
                <w:szCs w:val="20"/>
              </w:rPr>
            </w:pPr>
            <w:r>
              <w:rPr>
                <w:sz w:val="20"/>
                <w:szCs w:val="20"/>
              </w:rPr>
              <w:t>(How will you SPARK their attention?)</w:t>
            </w:r>
          </w:p>
          <w:p w14:paraId="726F3A13" w14:textId="77777777" w:rsidR="00160737" w:rsidRDefault="00160737" w:rsidP="00160737">
            <w:pPr>
              <w:rPr>
                <w:sz w:val="20"/>
                <w:szCs w:val="20"/>
              </w:rPr>
            </w:pPr>
            <w:r>
              <w:rPr>
                <w:sz w:val="20"/>
                <w:szCs w:val="20"/>
              </w:rPr>
              <w:t>Ask students what are some needs in their community? State? Nation? World?</w:t>
            </w:r>
          </w:p>
          <w:p w14:paraId="085868DA" w14:textId="060729CE" w:rsidR="00241E61" w:rsidRDefault="00160737" w:rsidP="00160737">
            <w:pPr>
              <w:rPr>
                <w:sz w:val="20"/>
                <w:szCs w:val="20"/>
              </w:rPr>
            </w:pPr>
            <w:r>
              <w:rPr>
                <w:sz w:val="20"/>
                <w:szCs w:val="20"/>
              </w:rPr>
              <w:t xml:space="preserve">Ask them to reflect on the following question then share: “Is there anything we can do about these problems?” </w:t>
            </w:r>
          </w:p>
          <w:p w14:paraId="5BDB7955" w14:textId="77777777" w:rsidR="00160737" w:rsidRDefault="00160737" w:rsidP="00160737">
            <w:pPr>
              <w:rPr>
                <w:sz w:val="20"/>
                <w:szCs w:val="20"/>
              </w:rPr>
            </w:pPr>
          </w:p>
          <w:p w14:paraId="42BB2001" w14:textId="77777777" w:rsidR="00241E61" w:rsidRDefault="001F4FD1">
            <w:pPr>
              <w:rPr>
                <w:b/>
                <w:sz w:val="20"/>
                <w:szCs w:val="20"/>
              </w:rPr>
            </w:pPr>
            <w:r>
              <w:rPr>
                <w:b/>
                <w:sz w:val="20"/>
                <w:szCs w:val="20"/>
              </w:rPr>
              <w:t xml:space="preserve">Project Navigation: </w:t>
            </w:r>
          </w:p>
          <w:p w14:paraId="1FC791AB" w14:textId="77777777" w:rsidR="00241E61" w:rsidRDefault="001F4FD1">
            <w:pPr>
              <w:rPr>
                <w:sz w:val="20"/>
                <w:szCs w:val="20"/>
              </w:rPr>
            </w:pPr>
            <w:r>
              <w:rPr>
                <w:sz w:val="20"/>
                <w:szCs w:val="20"/>
              </w:rPr>
              <w:t>(What are the main ideas and lessons you will need to take from the first day, through completion of the PBL?)</w:t>
            </w:r>
          </w:p>
          <w:p w14:paraId="462C15A7" w14:textId="5934E0F1" w:rsidR="00241E61" w:rsidRDefault="001F4FD1">
            <w:pPr>
              <w:tabs>
                <w:tab w:val="left" w:pos="3444"/>
              </w:tabs>
              <w:rPr>
                <w:sz w:val="20"/>
                <w:szCs w:val="20"/>
              </w:rPr>
            </w:pPr>
            <w:r>
              <w:rPr>
                <w:sz w:val="20"/>
                <w:szCs w:val="20"/>
              </w:rPr>
              <w:t>At the start, students will learn planning and organization, the importance of follow-through, detail-oriented skills, and how to follow a logical step-by-step planning system.</w:t>
            </w:r>
            <w:r>
              <w:rPr>
                <w:sz w:val="20"/>
                <w:szCs w:val="20"/>
              </w:rPr>
              <w:br/>
              <w:t>Leading up to the event, students will learn teamwork, committee work, and deadlines; they will understand the various tasks to be completed and learn how to use skill sets within the Career Association to achieve successful measurable outcomes. Students will also learn researching skills, the use of technology, and presentation skills.</w:t>
            </w:r>
            <w:r>
              <w:rPr>
                <w:sz w:val="20"/>
                <w:szCs w:val="20"/>
              </w:rPr>
              <w:br/>
              <w:t xml:space="preserve">During the event, students will gain skills in customer service, marketing, soft skills, and communication. </w:t>
            </w:r>
            <w:r>
              <w:rPr>
                <w:sz w:val="20"/>
                <w:szCs w:val="20"/>
              </w:rPr>
              <w:br/>
            </w:r>
            <w:r>
              <w:rPr>
                <w:sz w:val="20"/>
                <w:szCs w:val="20"/>
              </w:rPr>
              <w:lastRenderedPageBreak/>
              <w:t xml:space="preserve">Following the event, students will learn processing skills, how to analyze outcomes to determine measurable success, and how to incorporate </w:t>
            </w:r>
            <w:r w:rsidR="004C4CEA">
              <w:rPr>
                <w:sz w:val="20"/>
                <w:szCs w:val="20"/>
              </w:rPr>
              <w:t>all</w:t>
            </w:r>
            <w:r>
              <w:rPr>
                <w:sz w:val="20"/>
                <w:szCs w:val="20"/>
              </w:rPr>
              <w:t xml:space="preserve"> the specific skills learned with this PBL into future PBL events.</w:t>
            </w:r>
            <w:r>
              <w:rPr>
                <w:sz w:val="20"/>
                <w:szCs w:val="20"/>
              </w:rPr>
              <w:tab/>
            </w:r>
          </w:p>
          <w:p w14:paraId="24477AEA" w14:textId="7EE574C5" w:rsidR="00241E61" w:rsidRDefault="00D11C1B">
            <w:pPr>
              <w:tabs>
                <w:tab w:val="left" w:pos="3444"/>
              </w:tabs>
              <w:rPr>
                <w:sz w:val="20"/>
                <w:szCs w:val="20"/>
              </w:rPr>
            </w:pPr>
            <w:r>
              <w:rPr>
                <w:sz w:val="20"/>
                <w:szCs w:val="20"/>
              </w:rPr>
              <w:t xml:space="preserve">Rubric: </w:t>
            </w:r>
            <w:hyperlink r:id="rId10" w:history="1">
              <w:r>
                <w:rPr>
                  <w:rStyle w:val="Hyperlink"/>
                </w:rPr>
                <w:t>70a257_977ea09bc02c421b8f1242b5e407865b.pdf (filesusr.com)</w:t>
              </w:r>
            </w:hyperlink>
          </w:p>
          <w:p w14:paraId="65433547" w14:textId="77777777" w:rsidR="00241E61" w:rsidRDefault="00241E61">
            <w:pPr>
              <w:tabs>
                <w:tab w:val="left" w:pos="3444"/>
              </w:tabs>
              <w:rPr>
                <w:sz w:val="20"/>
                <w:szCs w:val="20"/>
              </w:rPr>
            </w:pPr>
          </w:p>
        </w:tc>
      </w:tr>
      <w:tr w:rsidR="00241E61" w14:paraId="776F36C3" w14:textId="77777777">
        <w:trPr>
          <w:trHeight w:val="1205"/>
        </w:trPr>
        <w:tc>
          <w:tcPr>
            <w:tcW w:w="3685" w:type="dxa"/>
          </w:tcPr>
          <w:p w14:paraId="1CAAC14C" w14:textId="77777777" w:rsidR="00241E61" w:rsidRDefault="001F4FD1">
            <w:pPr>
              <w:rPr>
                <w:b/>
                <w:sz w:val="20"/>
                <w:szCs w:val="20"/>
              </w:rPr>
            </w:pPr>
            <w:r>
              <w:rPr>
                <w:b/>
                <w:sz w:val="20"/>
                <w:szCs w:val="20"/>
              </w:rPr>
              <w:lastRenderedPageBreak/>
              <w:t>Accommodations</w:t>
            </w:r>
          </w:p>
          <w:p w14:paraId="5DC64F5C" w14:textId="77777777" w:rsidR="00241E61" w:rsidRDefault="001F4FD1">
            <w:pPr>
              <w:rPr>
                <w:sz w:val="20"/>
                <w:szCs w:val="20"/>
              </w:rPr>
            </w:pPr>
            <w:r>
              <w:rPr>
                <w:sz w:val="20"/>
                <w:szCs w:val="20"/>
              </w:rPr>
              <w:t>What modifications will you need to make to fit the needs of all students in your classroom?</w:t>
            </w:r>
          </w:p>
        </w:tc>
        <w:tc>
          <w:tcPr>
            <w:tcW w:w="2880" w:type="dxa"/>
          </w:tcPr>
          <w:p w14:paraId="1BDF5298" w14:textId="77777777" w:rsidR="00241E61" w:rsidRDefault="00241E61">
            <w:pPr>
              <w:rPr>
                <w:b/>
                <w:sz w:val="10"/>
                <w:szCs w:val="10"/>
              </w:rPr>
            </w:pPr>
          </w:p>
          <w:p w14:paraId="61704059" w14:textId="77777777" w:rsidR="00241E61" w:rsidRDefault="001F4FD1">
            <w:pPr>
              <w:jc w:val="center"/>
              <w:rPr>
                <w:b/>
                <w:sz w:val="20"/>
                <w:szCs w:val="20"/>
              </w:rPr>
            </w:pPr>
            <w:r>
              <w:rPr>
                <w:b/>
                <w:sz w:val="20"/>
                <w:szCs w:val="20"/>
              </w:rPr>
              <w:t>Adjustments may be made based on 504 or IEP accommodations</w:t>
            </w:r>
          </w:p>
        </w:tc>
        <w:tc>
          <w:tcPr>
            <w:tcW w:w="3600" w:type="dxa"/>
          </w:tcPr>
          <w:p w14:paraId="2A6179D7" w14:textId="77777777" w:rsidR="00241E61" w:rsidRDefault="001F4FD1">
            <w:pPr>
              <w:rPr>
                <w:b/>
                <w:sz w:val="20"/>
                <w:szCs w:val="20"/>
              </w:rPr>
            </w:pPr>
            <w:r>
              <w:rPr>
                <w:b/>
                <w:sz w:val="20"/>
                <w:szCs w:val="20"/>
              </w:rPr>
              <w:t>Revision &amp; Critique</w:t>
            </w:r>
          </w:p>
          <w:p w14:paraId="788BE8F8" w14:textId="77777777" w:rsidR="00241E61" w:rsidRDefault="001F4FD1">
            <w:pPr>
              <w:rPr>
                <w:sz w:val="20"/>
                <w:szCs w:val="20"/>
              </w:rPr>
            </w:pPr>
            <w:r>
              <w:rPr>
                <w:sz w:val="20"/>
                <w:szCs w:val="20"/>
              </w:rPr>
              <w:t xml:space="preserve">How will you provide opportunities for students to review their work and provide feedback for improvement?  </w:t>
            </w:r>
          </w:p>
        </w:tc>
        <w:tc>
          <w:tcPr>
            <w:tcW w:w="4225" w:type="dxa"/>
          </w:tcPr>
          <w:p w14:paraId="2A757751" w14:textId="4E2DAB85" w:rsidR="00241E61" w:rsidRDefault="001F4FD1">
            <w:pPr>
              <w:rPr>
                <w:sz w:val="20"/>
                <w:szCs w:val="20"/>
              </w:rPr>
            </w:pPr>
            <w:r>
              <w:rPr>
                <w:sz w:val="20"/>
                <w:szCs w:val="20"/>
              </w:rPr>
              <w:t xml:space="preserve">Students will incorporate multiple resources for </w:t>
            </w:r>
            <w:r w:rsidR="00CB3097">
              <w:rPr>
                <w:sz w:val="20"/>
                <w:szCs w:val="20"/>
              </w:rPr>
              <w:t>their service project</w:t>
            </w:r>
            <w:r>
              <w:rPr>
                <w:sz w:val="20"/>
                <w:szCs w:val="20"/>
              </w:rPr>
              <w:t xml:space="preserve"> to meet criteria set as desired outcomes.</w:t>
            </w:r>
          </w:p>
        </w:tc>
      </w:tr>
      <w:tr w:rsidR="00241E61" w14:paraId="05AB5F81" w14:textId="77777777">
        <w:trPr>
          <w:trHeight w:val="2411"/>
        </w:trPr>
        <w:tc>
          <w:tcPr>
            <w:tcW w:w="3685" w:type="dxa"/>
          </w:tcPr>
          <w:p w14:paraId="0094DCF7" w14:textId="77777777" w:rsidR="00241E61" w:rsidRDefault="001F4FD1">
            <w:pPr>
              <w:rPr>
                <w:b/>
                <w:sz w:val="20"/>
                <w:szCs w:val="20"/>
              </w:rPr>
            </w:pPr>
            <w:r>
              <w:rPr>
                <w:b/>
                <w:sz w:val="20"/>
                <w:szCs w:val="20"/>
              </w:rPr>
              <w:t>Resources</w:t>
            </w:r>
          </w:p>
          <w:p w14:paraId="69EDA899" w14:textId="77777777" w:rsidR="00241E61" w:rsidRDefault="001F4FD1">
            <w:pPr>
              <w:rPr>
                <w:sz w:val="20"/>
                <w:szCs w:val="20"/>
              </w:rPr>
            </w:pPr>
            <w:r>
              <w:rPr>
                <w:sz w:val="20"/>
                <w:szCs w:val="20"/>
              </w:rPr>
              <w:t xml:space="preserve">How will you incorporate business professionals, employers, community leaders, organizations, technology, funding and other resources to implement this project?  </w:t>
            </w:r>
          </w:p>
        </w:tc>
        <w:tc>
          <w:tcPr>
            <w:tcW w:w="2880" w:type="dxa"/>
          </w:tcPr>
          <w:p w14:paraId="5D69F09D" w14:textId="77777777" w:rsidR="00241E61" w:rsidRDefault="001F4FD1">
            <w:pPr>
              <w:rPr>
                <w:b/>
                <w:sz w:val="20"/>
                <w:szCs w:val="20"/>
              </w:rPr>
            </w:pPr>
            <w:r>
              <w:rPr>
                <w:b/>
                <w:sz w:val="20"/>
                <w:szCs w:val="20"/>
              </w:rPr>
              <w:t>WHO will you be incorporating?</w:t>
            </w:r>
          </w:p>
          <w:p w14:paraId="4440A614" w14:textId="77777777" w:rsidR="00241E61" w:rsidRDefault="001F4FD1">
            <w:pPr>
              <w:rPr>
                <w:sz w:val="20"/>
                <w:szCs w:val="20"/>
              </w:rPr>
            </w:pPr>
            <w:r>
              <w:rPr>
                <w:rFonts w:ascii="MS Gothic" w:eastAsia="MS Gothic" w:hAnsi="MS Gothic" w:cs="MS Gothic"/>
                <w:sz w:val="20"/>
                <w:szCs w:val="20"/>
              </w:rPr>
              <w:t>☒</w:t>
            </w:r>
            <w:r>
              <w:rPr>
                <w:sz w:val="20"/>
                <w:szCs w:val="20"/>
              </w:rPr>
              <w:t>School Staff</w:t>
            </w:r>
          </w:p>
          <w:p w14:paraId="7F302E72" w14:textId="77777777" w:rsidR="00241E61" w:rsidRDefault="001F4FD1">
            <w:pPr>
              <w:rPr>
                <w:sz w:val="20"/>
                <w:szCs w:val="20"/>
              </w:rPr>
            </w:pPr>
            <w:r>
              <w:rPr>
                <w:rFonts w:ascii="MS Gothic" w:eastAsia="MS Gothic" w:hAnsi="MS Gothic" w:cs="MS Gothic"/>
                <w:sz w:val="20"/>
                <w:szCs w:val="20"/>
              </w:rPr>
              <w:t>☒</w:t>
            </w:r>
            <w:r>
              <w:rPr>
                <w:sz w:val="20"/>
                <w:szCs w:val="20"/>
              </w:rPr>
              <w:t>Business Professionals/Employers</w:t>
            </w:r>
          </w:p>
          <w:p w14:paraId="7672BBCE" w14:textId="77777777" w:rsidR="00241E61" w:rsidRDefault="001F4FD1">
            <w:pPr>
              <w:rPr>
                <w:sz w:val="20"/>
                <w:szCs w:val="20"/>
              </w:rPr>
            </w:pPr>
            <w:r>
              <w:rPr>
                <w:rFonts w:ascii="MS Gothic" w:eastAsia="MS Gothic" w:hAnsi="MS Gothic" w:cs="MS Gothic"/>
                <w:sz w:val="20"/>
                <w:szCs w:val="20"/>
              </w:rPr>
              <w:t>☒</w:t>
            </w:r>
            <w:r>
              <w:rPr>
                <w:sz w:val="20"/>
                <w:szCs w:val="20"/>
              </w:rPr>
              <w:t>Community Leaders/Organizations</w:t>
            </w:r>
          </w:p>
          <w:p w14:paraId="2A9BB95C" w14:textId="77777777" w:rsidR="00241E61" w:rsidRDefault="001F4FD1">
            <w:pPr>
              <w:rPr>
                <w:sz w:val="20"/>
                <w:szCs w:val="20"/>
              </w:rPr>
            </w:pPr>
            <w:r>
              <w:rPr>
                <w:rFonts w:ascii="MS Gothic" w:eastAsia="MS Gothic" w:hAnsi="MS Gothic" w:cs="MS Gothic"/>
                <w:sz w:val="20"/>
                <w:szCs w:val="20"/>
              </w:rPr>
              <w:t>☒</w:t>
            </w:r>
            <w:r>
              <w:rPr>
                <w:sz w:val="20"/>
                <w:szCs w:val="20"/>
              </w:rPr>
              <w:t xml:space="preserve">Technology </w:t>
            </w:r>
          </w:p>
          <w:p w14:paraId="3322CB13" w14:textId="77777777" w:rsidR="00241E61" w:rsidRDefault="001F4FD1">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7825" w:type="dxa"/>
            <w:gridSpan w:val="2"/>
          </w:tcPr>
          <w:p w14:paraId="58D56AC6" w14:textId="77777777" w:rsidR="00241E61" w:rsidRDefault="001F4FD1">
            <w:pPr>
              <w:rPr>
                <w:b/>
                <w:sz w:val="20"/>
                <w:szCs w:val="20"/>
              </w:rPr>
            </w:pPr>
            <w:r>
              <w:rPr>
                <w:b/>
                <w:sz w:val="20"/>
                <w:szCs w:val="20"/>
              </w:rPr>
              <w:t>HOW will you be incorporating? (please describe)</w:t>
            </w:r>
          </w:p>
          <w:p w14:paraId="0E6E03BA" w14:textId="07BBA42B" w:rsidR="00241E61" w:rsidRDefault="001F4FD1">
            <w:pPr>
              <w:tabs>
                <w:tab w:val="left" w:pos="3312"/>
              </w:tabs>
              <w:rPr>
                <w:sz w:val="20"/>
                <w:szCs w:val="20"/>
              </w:rPr>
            </w:pPr>
            <w:r>
              <w:rPr>
                <w:sz w:val="20"/>
                <w:szCs w:val="20"/>
              </w:rPr>
              <w:t xml:space="preserve">Students will present to school groups seeking their participation as well as reach out to local community businesses to seek their participation in </w:t>
            </w:r>
            <w:r w:rsidR="00CB3097">
              <w:rPr>
                <w:sz w:val="20"/>
                <w:szCs w:val="20"/>
              </w:rPr>
              <w:t>their service project.</w:t>
            </w:r>
            <w:r>
              <w:rPr>
                <w:sz w:val="20"/>
                <w:szCs w:val="20"/>
              </w:rPr>
              <w:tab/>
            </w:r>
            <w:r>
              <w:rPr>
                <w:sz w:val="20"/>
                <w:szCs w:val="20"/>
              </w:rPr>
              <w:tab/>
            </w:r>
          </w:p>
          <w:p w14:paraId="2D91A939" w14:textId="77777777" w:rsidR="00241E61" w:rsidRDefault="00241E61">
            <w:pPr>
              <w:tabs>
                <w:tab w:val="center" w:pos="3804"/>
              </w:tabs>
              <w:rPr>
                <w:sz w:val="20"/>
                <w:szCs w:val="20"/>
              </w:rPr>
            </w:pPr>
          </w:p>
          <w:p w14:paraId="4815C174" w14:textId="77777777" w:rsidR="00241E61" w:rsidRDefault="00241E61">
            <w:pPr>
              <w:tabs>
                <w:tab w:val="center" w:pos="3804"/>
              </w:tabs>
              <w:rPr>
                <w:sz w:val="20"/>
                <w:szCs w:val="20"/>
              </w:rPr>
            </w:pPr>
          </w:p>
        </w:tc>
      </w:tr>
    </w:tbl>
    <w:p w14:paraId="1A7B7B9B" w14:textId="77777777" w:rsidR="00241E61" w:rsidRDefault="00241E61">
      <w:pPr>
        <w:rPr>
          <w:sz w:val="20"/>
          <w:szCs w:val="20"/>
        </w:rPr>
      </w:pPr>
    </w:p>
    <w:p w14:paraId="0E41B570" w14:textId="77777777" w:rsidR="00241E61" w:rsidRDefault="001F4FD1">
      <w:pPr>
        <w:rPr>
          <w:sz w:val="20"/>
          <w:szCs w:val="20"/>
        </w:rPr>
      </w:pPr>
      <w:r>
        <w:br w:type="page"/>
      </w:r>
    </w:p>
    <w:tbl>
      <w:tblPr>
        <w:tblStyle w:val="a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490"/>
        <w:gridCol w:w="7195"/>
      </w:tblGrid>
      <w:tr w:rsidR="00241E61" w14:paraId="178E21B9" w14:textId="77777777">
        <w:tc>
          <w:tcPr>
            <w:tcW w:w="14390" w:type="dxa"/>
            <w:gridSpan w:val="3"/>
            <w:shd w:val="clear" w:color="auto" w:fill="5B9BD5"/>
          </w:tcPr>
          <w:p w14:paraId="09DA5226" w14:textId="77777777" w:rsidR="00241E61" w:rsidRDefault="001F4FD1">
            <w:pPr>
              <w:jc w:val="center"/>
              <w:rPr>
                <w:sz w:val="20"/>
                <w:szCs w:val="20"/>
              </w:rPr>
            </w:pPr>
            <w:r>
              <w:rPr>
                <w:b/>
                <w:sz w:val="28"/>
                <w:szCs w:val="28"/>
              </w:rPr>
              <w:lastRenderedPageBreak/>
              <w:t xml:space="preserve">S T U D E N T    L E A R N I N G    </w:t>
            </w:r>
            <w:proofErr w:type="spellStart"/>
            <w:r>
              <w:rPr>
                <w:b/>
                <w:sz w:val="28"/>
                <w:szCs w:val="28"/>
              </w:rPr>
              <w:t>G</w:t>
            </w:r>
            <w:proofErr w:type="spellEnd"/>
            <w:r>
              <w:rPr>
                <w:b/>
                <w:sz w:val="28"/>
                <w:szCs w:val="28"/>
              </w:rPr>
              <w:t xml:space="preserve"> U I D E</w:t>
            </w:r>
          </w:p>
        </w:tc>
      </w:tr>
      <w:tr w:rsidR="00241E61" w14:paraId="044EF633" w14:textId="77777777">
        <w:trPr>
          <w:trHeight w:val="359"/>
        </w:trPr>
        <w:tc>
          <w:tcPr>
            <w:tcW w:w="14390" w:type="dxa"/>
            <w:gridSpan w:val="3"/>
          </w:tcPr>
          <w:p w14:paraId="42B0663C" w14:textId="479951D2" w:rsidR="00241E61" w:rsidRDefault="001F4FD1">
            <w:pPr>
              <w:rPr>
                <w:sz w:val="20"/>
                <w:szCs w:val="20"/>
              </w:rPr>
            </w:pPr>
            <w:r>
              <w:rPr>
                <w:b/>
                <w:sz w:val="20"/>
                <w:szCs w:val="20"/>
              </w:rPr>
              <w:t>Project Title:</w:t>
            </w:r>
            <w:r>
              <w:rPr>
                <w:sz w:val="20"/>
                <w:szCs w:val="20"/>
              </w:rPr>
              <w:t xml:space="preserve"> </w:t>
            </w:r>
            <w:r w:rsidR="00CB3097">
              <w:rPr>
                <w:sz w:val="20"/>
                <w:szCs w:val="20"/>
              </w:rPr>
              <w:t>A Community Connected Through Giving.</w:t>
            </w:r>
          </w:p>
        </w:tc>
      </w:tr>
      <w:tr w:rsidR="00241E61" w14:paraId="2DB69AB1" w14:textId="77777777">
        <w:trPr>
          <w:trHeight w:val="350"/>
        </w:trPr>
        <w:tc>
          <w:tcPr>
            <w:tcW w:w="14390" w:type="dxa"/>
            <w:gridSpan w:val="3"/>
          </w:tcPr>
          <w:p w14:paraId="6447B34E" w14:textId="77777777" w:rsidR="00241E61" w:rsidRDefault="001F4FD1">
            <w:pPr>
              <w:rPr>
                <w:sz w:val="20"/>
                <w:szCs w:val="20"/>
              </w:rPr>
            </w:pPr>
            <w:r>
              <w:rPr>
                <w:b/>
                <w:sz w:val="20"/>
                <w:szCs w:val="20"/>
              </w:rPr>
              <w:t>Driving Question:</w:t>
            </w:r>
            <w:r>
              <w:rPr>
                <w:sz w:val="20"/>
                <w:szCs w:val="20"/>
              </w:rPr>
              <w:t xml:space="preserve"> What need is in your community that your direct action can address? How can you engage citizens in your community to contribute to a better overall society by addressing the issue of poverty and hunger in the US and locally?</w:t>
            </w:r>
          </w:p>
        </w:tc>
      </w:tr>
      <w:tr w:rsidR="00241E61" w14:paraId="69DC4A51" w14:textId="77777777">
        <w:tc>
          <w:tcPr>
            <w:tcW w:w="14390" w:type="dxa"/>
            <w:gridSpan w:val="3"/>
            <w:shd w:val="clear" w:color="auto" w:fill="5B9BD5"/>
          </w:tcPr>
          <w:p w14:paraId="51594C98" w14:textId="77777777" w:rsidR="00241E61" w:rsidRDefault="00241E61">
            <w:pPr>
              <w:rPr>
                <w:sz w:val="20"/>
                <w:szCs w:val="20"/>
              </w:rPr>
            </w:pPr>
          </w:p>
        </w:tc>
      </w:tr>
      <w:tr w:rsidR="00241E61" w14:paraId="3A150A0D" w14:textId="77777777">
        <w:tc>
          <w:tcPr>
            <w:tcW w:w="7195" w:type="dxa"/>
            <w:gridSpan w:val="2"/>
          </w:tcPr>
          <w:p w14:paraId="431C033B" w14:textId="77777777" w:rsidR="00241E61" w:rsidRDefault="001F4FD1">
            <w:pPr>
              <w:jc w:val="center"/>
              <w:rPr>
                <w:b/>
                <w:sz w:val="24"/>
                <w:szCs w:val="24"/>
              </w:rPr>
            </w:pPr>
            <w:r>
              <w:rPr>
                <w:b/>
                <w:sz w:val="24"/>
                <w:szCs w:val="24"/>
              </w:rPr>
              <w:t>Description of Activity/Product</w:t>
            </w:r>
          </w:p>
          <w:p w14:paraId="24B4C74D" w14:textId="77777777" w:rsidR="00241E61" w:rsidRDefault="001F4FD1">
            <w:pPr>
              <w:jc w:val="center"/>
              <w:rPr>
                <w:sz w:val="20"/>
                <w:szCs w:val="20"/>
              </w:rPr>
            </w:pPr>
            <w:r>
              <w:rPr>
                <w:sz w:val="20"/>
                <w:szCs w:val="20"/>
              </w:rPr>
              <w:t>What will students, specialists, guests, etc. be doing during this portion?</w:t>
            </w:r>
          </w:p>
        </w:tc>
        <w:tc>
          <w:tcPr>
            <w:tcW w:w="7195" w:type="dxa"/>
          </w:tcPr>
          <w:p w14:paraId="464E98C8" w14:textId="77777777" w:rsidR="00241E61" w:rsidRDefault="001F4FD1">
            <w:pPr>
              <w:jc w:val="center"/>
              <w:rPr>
                <w:b/>
                <w:sz w:val="24"/>
                <w:szCs w:val="24"/>
              </w:rPr>
            </w:pPr>
            <w:r>
              <w:rPr>
                <w:b/>
                <w:sz w:val="24"/>
                <w:szCs w:val="24"/>
              </w:rPr>
              <w:t>Learning Outcomes/Targets</w:t>
            </w:r>
          </w:p>
          <w:p w14:paraId="50481941" w14:textId="77777777" w:rsidR="00241E61" w:rsidRDefault="001F4FD1">
            <w:pPr>
              <w:jc w:val="center"/>
              <w:rPr>
                <w:sz w:val="20"/>
                <w:szCs w:val="20"/>
              </w:rPr>
            </w:pPr>
            <w:r>
              <w:rPr>
                <w:sz w:val="20"/>
                <w:szCs w:val="20"/>
              </w:rPr>
              <w:t xml:space="preserve">What knowledge, understanding &amp; success skills will </w:t>
            </w:r>
          </w:p>
          <w:p w14:paraId="78FDC254" w14:textId="77777777" w:rsidR="00241E61" w:rsidRDefault="001F4FD1">
            <w:pPr>
              <w:jc w:val="center"/>
              <w:rPr>
                <w:sz w:val="20"/>
                <w:szCs w:val="20"/>
              </w:rPr>
            </w:pPr>
            <w:r>
              <w:rPr>
                <w:sz w:val="20"/>
                <w:szCs w:val="20"/>
              </w:rPr>
              <w:t>students need to successfully complete this portion?</w:t>
            </w:r>
          </w:p>
        </w:tc>
      </w:tr>
      <w:tr w:rsidR="00241E61" w14:paraId="0BA4E25C" w14:textId="77777777">
        <w:tc>
          <w:tcPr>
            <w:tcW w:w="1705" w:type="dxa"/>
          </w:tcPr>
          <w:p w14:paraId="542F602D"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388974D1"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C5340EF" w14:textId="77777777" w:rsidR="00241E61" w:rsidRDefault="001F4FD1">
            <w:pPr>
              <w:rPr>
                <w:sz w:val="20"/>
                <w:szCs w:val="20"/>
              </w:rPr>
            </w:pPr>
            <w:r>
              <w:rPr>
                <w:sz w:val="20"/>
                <w:szCs w:val="20"/>
              </w:rPr>
              <w:t xml:space="preserve">Students will research local service agencies for contact information. They will log contact information and draft emails as an assignment to invite social service agencies into the classroom.  </w:t>
            </w:r>
          </w:p>
          <w:p w14:paraId="70EEBD7B" w14:textId="77777777" w:rsidR="00241E61" w:rsidRDefault="001F4FD1">
            <w:pPr>
              <w:rPr>
                <w:sz w:val="20"/>
                <w:szCs w:val="20"/>
              </w:rPr>
            </w:pPr>
            <w:r>
              <w:rPr>
                <w:color w:val="FF0000"/>
                <w:sz w:val="20"/>
                <w:szCs w:val="20"/>
              </w:rPr>
              <w:t xml:space="preserve">Specialist </w:t>
            </w:r>
            <w:r>
              <w:rPr>
                <w:sz w:val="20"/>
                <w:szCs w:val="20"/>
              </w:rPr>
              <w:t>will help coordinate school/classroom visits.</w:t>
            </w:r>
          </w:p>
        </w:tc>
        <w:tc>
          <w:tcPr>
            <w:tcW w:w="7195" w:type="dxa"/>
            <w:vMerge w:val="restart"/>
          </w:tcPr>
          <w:p w14:paraId="11E7FB6B" w14:textId="77777777" w:rsidR="00241E61" w:rsidRDefault="001F4FD1">
            <w:pPr>
              <w:rPr>
                <w:sz w:val="20"/>
                <w:szCs w:val="20"/>
              </w:rPr>
            </w:pPr>
            <w:r>
              <w:rPr>
                <w:sz w:val="20"/>
                <w:szCs w:val="20"/>
              </w:rPr>
              <w:t xml:space="preserve">Students will learn researching skills and build their technical skills with search engines. They will also learn about community resources in their area and ways communities are connected. </w:t>
            </w:r>
          </w:p>
        </w:tc>
      </w:tr>
      <w:tr w:rsidR="00241E61" w14:paraId="616DD5A0" w14:textId="77777777">
        <w:tc>
          <w:tcPr>
            <w:tcW w:w="1705" w:type="dxa"/>
          </w:tcPr>
          <w:p w14:paraId="4F8C9686"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5F7767DF"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2D8C403"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50E44D14" w14:textId="77777777" w:rsidR="00241E61" w:rsidRDefault="00241E61">
            <w:pPr>
              <w:widowControl w:val="0"/>
              <w:pBdr>
                <w:top w:val="nil"/>
                <w:left w:val="nil"/>
                <w:bottom w:val="nil"/>
                <w:right w:val="nil"/>
                <w:between w:val="nil"/>
              </w:pBdr>
              <w:spacing w:line="276" w:lineRule="auto"/>
              <w:rPr>
                <w:sz w:val="20"/>
                <w:szCs w:val="20"/>
              </w:rPr>
            </w:pPr>
          </w:p>
        </w:tc>
      </w:tr>
      <w:tr w:rsidR="00241E61" w14:paraId="5E47D433" w14:textId="77777777">
        <w:tc>
          <w:tcPr>
            <w:tcW w:w="1705" w:type="dxa"/>
          </w:tcPr>
          <w:p w14:paraId="4DA95868"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74B15C3A"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32C2417" w14:textId="1722856C" w:rsidR="00241E61" w:rsidRDefault="001F4FD1">
            <w:pPr>
              <w:rPr>
                <w:sz w:val="20"/>
                <w:szCs w:val="20"/>
              </w:rPr>
            </w:pPr>
            <w:r>
              <w:rPr>
                <w:sz w:val="20"/>
                <w:szCs w:val="20"/>
              </w:rPr>
              <w:t xml:space="preserve">Students will be introduced to local service agencies that help families. Guest speakers can give context for information related to </w:t>
            </w:r>
            <w:r w:rsidR="00CB3097">
              <w:rPr>
                <w:sz w:val="20"/>
                <w:szCs w:val="20"/>
              </w:rPr>
              <w:t>their project</w:t>
            </w:r>
            <w:r>
              <w:rPr>
                <w:sz w:val="20"/>
                <w:szCs w:val="20"/>
              </w:rPr>
              <w:t>.</w:t>
            </w:r>
          </w:p>
          <w:p w14:paraId="5F716C7B" w14:textId="77777777" w:rsidR="00241E61" w:rsidRDefault="001F4FD1">
            <w:pPr>
              <w:rPr>
                <w:sz w:val="20"/>
                <w:szCs w:val="20"/>
              </w:rPr>
            </w:pPr>
            <w:r>
              <w:rPr>
                <w:color w:val="FF0000"/>
                <w:sz w:val="20"/>
                <w:szCs w:val="20"/>
              </w:rPr>
              <w:t xml:space="preserve">Specialist </w:t>
            </w:r>
            <w:r>
              <w:rPr>
                <w:sz w:val="20"/>
                <w:szCs w:val="20"/>
              </w:rPr>
              <w:t>will help prepare students to have questions relevant to the topic.</w:t>
            </w:r>
          </w:p>
        </w:tc>
        <w:tc>
          <w:tcPr>
            <w:tcW w:w="7195" w:type="dxa"/>
            <w:vMerge w:val="restart"/>
          </w:tcPr>
          <w:p w14:paraId="1D5B9AA1" w14:textId="77777777" w:rsidR="00241E61" w:rsidRDefault="001F4FD1">
            <w:pPr>
              <w:rPr>
                <w:sz w:val="20"/>
                <w:szCs w:val="20"/>
              </w:rPr>
            </w:pPr>
            <w:r>
              <w:rPr>
                <w:sz w:val="20"/>
                <w:szCs w:val="20"/>
              </w:rPr>
              <w:t xml:space="preserve">Students will practice professional demeanor when engaging with community agencies and also hear from local agencies about community resources. </w:t>
            </w:r>
          </w:p>
        </w:tc>
      </w:tr>
      <w:tr w:rsidR="00241E61" w14:paraId="5BF746F8" w14:textId="77777777">
        <w:tc>
          <w:tcPr>
            <w:tcW w:w="1705" w:type="dxa"/>
          </w:tcPr>
          <w:p w14:paraId="04A48DD6"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37E1EE09"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17597F3"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47532676" w14:textId="77777777" w:rsidR="00241E61" w:rsidRDefault="00241E61">
            <w:pPr>
              <w:widowControl w:val="0"/>
              <w:pBdr>
                <w:top w:val="nil"/>
                <w:left w:val="nil"/>
                <w:bottom w:val="nil"/>
                <w:right w:val="nil"/>
                <w:between w:val="nil"/>
              </w:pBdr>
              <w:spacing w:line="276" w:lineRule="auto"/>
              <w:rPr>
                <w:sz w:val="20"/>
                <w:szCs w:val="20"/>
              </w:rPr>
            </w:pPr>
          </w:p>
        </w:tc>
      </w:tr>
      <w:tr w:rsidR="00241E61" w14:paraId="6E70EF7C" w14:textId="77777777">
        <w:tc>
          <w:tcPr>
            <w:tcW w:w="1705" w:type="dxa"/>
          </w:tcPr>
          <w:p w14:paraId="386A8A96"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6A5364F2"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C548A8F" w14:textId="4CF72135" w:rsidR="00241E61" w:rsidRDefault="001F4FD1">
            <w:pPr>
              <w:rPr>
                <w:sz w:val="20"/>
                <w:szCs w:val="20"/>
              </w:rPr>
            </w:pPr>
            <w:r>
              <w:rPr>
                <w:sz w:val="20"/>
                <w:szCs w:val="20"/>
              </w:rPr>
              <w:t xml:space="preserve">Step 1. Students vote as an entity to run </w:t>
            </w:r>
            <w:r w:rsidR="00CB3097">
              <w:rPr>
                <w:sz w:val="20"/>
                <w:szCs w:val="20"/>
              </w:rPr>
              <w:t xml:space="preserve">their service project. </w:t>
            </w:r>
            <w:r>
              <w:rPr>
                <w:sz w:val="20"/>
                <w:szCs w:val="20"/>
              </w:rPr>
              <w:t>Students go over pros and cons for the event and vote to host the event. Students need to identify their goal to be set as the measurable outcome for the event.</w:t>
            </w:r>
          </w:p>
          <w:p w14:paraId="72543FFA" w14:textId="77777777" w:rsidR="00241E61" w:rsidRDefault="001F4FD1">
            <w:pPr>
              <w:rPr>
                <w:sz w:val="20"/>
                <w:szCs w:val="20"/>
              </w:rPr>
            </w:pPr>
            <w:r>
              <w:rPr>
                <w:color w:val="FF0000"/>
                <w:sz w:val="20"/>
                <w:szCs w:val="20"/>
              </w:rPr>
              <w:t xml:space="preserve">Specialist </w:t>
            </w:r>
            <w:r>
              <w:rPr>
                <w:sz w:val="20"/>
                <w:szCs w:val="20"/>
              </w:rPr>
              <w:t xml:space="preserve">will help students understand the importance of undertaking their Community Service PBL and the support the Career Association will receive from the specialist as CA advisor. </w:t>
            </w:r>
          </w:p>
        </w:tc>
        <w:tc>
          <w:tcPr>
            <w:tcW w:w="7195" w:type="dxa"/>
            <w:vMerge w:val="restart"/>
          </w:tcPr>
          <w:p w14:paraId="25274438" w14:textId="77777777" w:rsidR="00241E61" w:rsidRDefault="001F4FD1">
            <w:pPr>
              <w:rPr>
                <w:sz w:val="20"/>
                <w:szCs w:val="20"/>
              </w:rPr>
            </w:pPr>
            <w:r>
              <w:rPr>
                <w:sz w:val="20"/>
                <w:szCs w:val="20"/>
              </w:rPr>
              <w:t>Students will begin to identify this as their current PBL related to their interaction with community agencies with the Career Association. Students will start the “buy in” process from the beginning by creating the idea driven by Student Voice and Choice.</w:t>
            </w:r>
          </w:p>
        </w:tc>
      </w:tr>
      <w:tr w:rsidR="00241E61" w14:paraId="5F36502E" w14:textId="77777777">
        <w:tc>
          <w:tcPr>
            <w:tcW w:w="1705" w:type="dxa"/>
          </w:tcPr>
          <w:p w14:paraId="7DA04B66"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097982DE"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159E270A"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6F4C5A6F" w14:textId="77777777" w:rsidR="00241E61" w:rsidRDefault="00241E61">
            <w:pPr>
              <w:widowControl w:val="0"/>
              <w:pBdr>
                <w:top w:val="nil"/>
                <w:left w:val="nil"/>
                <w:bottom w:val="nil"/>
                <w:right w:val="nil"/>
                <w:between w:val="nil"/>
              </w:pBdr>
              <w:spacing w:line="276" w:lineRule="auto"/>
              <w:rPr>
                <w:sz w:val="20"/>
                <w:szCs w:val="20"/>
              </w:rPr>
            </w:pPr>
          </w:p>
        </w:tc>
      </w:tr>
      <w:tr w:rsidR="00241E61" w14:paraId="5D40B963" w14:textId="77777777">
        <w:tc>
          <w:tcPr>
            <w:tcW w:w="1705" w:type="dxa"/>
          </w:tcPr>
          <w:p w14:paraId="41AED84A"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6BAC7814"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F1B4959" w14:textId="62929C14" w:rsidR="00241E61" w:rsidRDefault="001F4FD1">
            <w:pPr>
              <w:rPr>
                <w:sz w:val="20"/>
                <w:szCs w:val="20"/>
              </w:rPr>
            </w:pPr>
            <w:r>
              <w:rPr>
                <w:sz w:val="20"/>
                <w:szCs w:val="20"/>
              </w:rPr>
              <w:t xml:space="preserve">Step 2. Students create a needs list to first identify what they will need </w:t>
            </w:r>
          </w:p>
          <w:p w14:paraId="44D997B9" w14:textId="77777777" w:rsidR="00241E61" w:rsidRDefault="001F4FD1">
            <w:pPr>
              <w:rPr>
                <w:sz w:val="20"/>
                <w:szCs w:val="20"/>
              </w:rPr>
            </w:pPr>
            <w:r>
              <w:rPr>
                <w:color w:val="FF0000"/>
                <w:sz w:val="20"/>
                <w:szCs w:val="20"/>
              </w:rPr>
              <w:t xml:space="preserve">Specialist </w:t>
            </w:r>
            <w:r>
              <w:rPr>
                <w:sz w:val="20"/>
                <w:szCs w:val="20"/>
              </w:rPr>
              <w:t xml:space="preserve">will encourage students to brainstorm as a group for the needs to ensure a full list of items needed. </w:t>
            </w:r>
          </w:p>
        </w:tc>
        <w:tc>
          <w:tcPr>
            <w:tcW w:w="7195" w:type="dxa"/>
            <w:vMerge w:val="restart"/>
          </w:tcPr>
          <w:p w14:paraId="6A9E7D7B" w14:textId="77777777" w:rsidR="00241E61" w:rsidRDefault="001F4FD1">
            <w:pPr>
              <w:rPr>
                <w:sz w:val="20"/>
                <w:szCs w:val="20"/>
              </w:rPr>
            </w:pPr>
            <w:r>
              <w:rPr>
                <w:sz w:val="20"/>
                <w:szCs w:val="20"/>
              </w:rPr>
              <w:t>Students will understand PBL implementation needs along with planning and organizational skills.</w:t>
            </w:r>
          </w:p>
        </w:tc>
      </w:tr>
      <w:tr w:rsidR="00241E61" w14:paraId="15A4273D" w14:textId="77777777">
        <w:tc>
          <w:tcPr>
            <w:tcW w:w="1705" w:type="dxa"/>
          </w:tcPr>
          <w:p w14:paraId="171505C6"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1C8B4B9B"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6E04882"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054A7CD8" w14:textId="77777777" w:rsidR="00241E61" w:rsidRDefault="00241E61">
            <w:pPr>
              <w:widowControl w:val="0"/>
              <w:pBdr>
                <w:top w:val="nil"/>
                <w:left w:val="nil"/>
                <w:bottom w:val="nil"/>
                <w:right w:val="nil"/>
                <w:between w:val="nil"/>
              </w:pBdr>
              <w:spacing w:line="276" w:lineRule="auto"/>
              <w:rPr>
                <w:sz w:val="20"/>
                <w:szCs w:val="20"/>
              </w:rPr>
            </w:pPr>
          </w:p>
        </w:tc>
      </w:tr>
      <w:tr w:rsidR="00241E61" w14:paraId="56EFE67B" w14:textId="77777777">
        <w:tc>
          <w:tcPr>
            <w:tcW w:w="1705" w:type="dxa"/>
          </w:tcPr>
          <w:p w14:paraId="55820E8C"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79750452"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933BA79" w14:textId="77777777" w:rsidR="00241E61" w:rsidRDefault="001F4FD1">
            <w:pPr>
              <w:rPr>
                <w:sz w:val="20"/>
                <w:szCs w:val="20"/>
              </w:rPr>
            </w:pPr>
            <w:r>
              <w:rPr>
                <w:sz w:val="20"/>
                <w:szCs w:val="20"/>
              </w:rPr>
              <w:t>Step 3 Students will break into various committees to complete needed tasks</w:t>
            </w:r>
          </w:p>
          <w:p w14:paraId="70857105" w14:textId="07381E51" w:rsidR="00241E61" w:rsidRDefault="001F4FD1">
            <w:pPr>
              <w:rPr>
                <w:sz w:val="20"/>
                <w:szCs w:val="20"/>
              </w:rPr>
            </w:pPr>
            <w:r>
              <w:rPr>
                <w:sz w:val="20"/>
                <w:szCs w:val="20"/>
              </w:rPr>
              <w:t xml:space="preserve">-Create Informative Flyer: Students will need to </w:t>
            </w:r>
            <w:r w:rsidR="007A47D2">
              <w:rPr>
                <w:sz w:val="20"/>
                <w:szCs w:val="20"/>
              </w:rPr>
              <w:t>explain</w:t>
            </w:r>
            <w:r>
              <w:rPr>
                <w:sz w:val="20"/>
                <w:szCs w:val="20"/>
              </w:rPr>
              <w:t xml:space="preserve"> the purpose</w:t>
            </w:r>
            <w:r w:rsidR="007A47D2">
              <w:rPr>
                <w:sz w:val="20"/>
                <w:szCs w:val="20"/>
              </w:rPr>
              <w:t xml:space="preserve"> and goals</w:t>
            </w:r>
            <w:r>
              <w:rPr>
                <w:sz w:val="20"/>
                <w:szCs w:val="20"/>
              </w:rPr>
              <w:t xml:space="preserve"> of the </w:t>
            </w:r>
            <w:r w:rsidR="007A47D2">
              <w:rPr>
                <w:sz w:val="20"/>
                <w:szCs w:val="20"/>
              </w:rPr>
              <w:t>service project</w:t>
            </w:r>
            <w:r>
              <w:rPr>
                <w:sz w:val="20"/>
                <w:szCs w:val="20"/>
              </w:rPr>
              <w:t>.</w:t>
            </w:r>
          </w:p>
          <w:p w14:paraId="4A4DCE71" w14:textId="0DEB0A50" w:rsidR="00241E61" w:rsidRDefault="001F4FD1">
            <w:pPr>
              <w:rPr>
                <w:sz w:val="20"/>
                <w:szCs w:val="20"/>
              </w:rPr>
            </w:pPr>
            <w:r>
              <w:rPr>
                <w:sz w:val="20"/>
                <w:szCs w:val="20"/>
              </w:rPr>
              <w:t>-Identify local business resources: students will research business sites to request participation.</w:t>
            </w:r>
          </w:p>
          <w:p w14:paraId="25F5A82F" w14:textId="77777777" w:rsidR="00241E61" w:rsidRDefault="001F4FD1">
            <w:pPr>
              <w:rPr>
                <w:sz w:val="20"/>
                <w:szCs w:val="20"/>
              </w:rPr>
            </w:pPr>
            <w:r>
              <w:rPr>
                <w:sz w:val="20"/>
                <w:szCs w:val="20"/>
              </w:rPr>
              <w:t>-Identify ways to engage school participation including prizes, and incentives for participation.</w:t>
            </w:r>
          </w:p>
          <w:p w14:paraId="74F7AE83" w14:textId="77777777" w:rsidR="004C4CEA" w:rsidRDefault="001F4FD1" w:rsidP="008172DD">
            <w:pPr>
              <w:rPr>
                <w:sz w:val="20"/>
                <w:szCs w:val="20"/>
              </w:rPr>
            </w:pPr>
            <w:r>
              <w:rPr>
                <w:sz w:val="20"/>
                <w:szCs w:val="20"/>
              </w:rPr>
              <w:t xml:space="preserve">- Students set timeline and set goals to measurable successful implementation of PBL. </w:t>
            </w:r>
          </w:p>
          <w:p w14:paraId="36FE4F32" w14:textId="5CA65AD6" w:rsidR="00241E61" w:rsidRDefault="001F4FD1" w:rsidP="008172DD">
            <w:pPr>
              <w:rPr>
                <w:sz w:val="20"/>
                <w:szCs w:val="20"/>
              </w:rPr>
            </w:pPr>
            <w:r>
              <w:rPr>
                <w:color w:val="FF0000"/>
                <w:sz w:val="20"/>
                <w:szCs w:val="20"/>
              </w:rPr>
              <w:t xml:space="preserve">Specialist </w:t>
            </w:r>
            <w:r>
              <w:rPr>
                <w:sz w:val="20"/>
                <w:szCs w:val="20"/>
              </w:rPr>
              <w:t>will make sure students are completing the tasks necessary to successfully complete the PBL.</w:t>
            </w:r>
          </w:p>
        </w:tc>
        <w:tc>
          <w:tcPr>
            <w:tcW w:w="7195" w:type="dxa"/>
            <w:vMerge w:val="restart"/>
          </w:tcPr>
          <w:p w14:paraId="55311498" w14:textId="77777777" w:rsidR="00241E61" w:rsidRDefault="001F4FD1">
            <w:pPr>
              <w:rPr>
                <w:sz w:val="20"/>
                <w:szCs w:val="20"/>
              </w:rPr>
            </w:pPr>
            <w:r>
              <w:rPr>
                <w:sz w:val="20"/>
                <w:szCs w:val="20"/>
              </w:rPr>
              <w:t>Students will learn listening skills and use their critical thinking skills to ask for additional details of each committee. Students will also understand the common criteria of the need for hosting PBL events.</w:t>
            </w:r>
          </w:p>
        </w:tc>
      </w:tr>
      <w:tr w:rsidR="00241E61" w14:paraId="6472FF1D" w14:textId="77777777">
        <w:tc>
          <w:tcPr>
            <w:tcW w:w="1705" w:type="dxa"/>
          </w:tcPr>
          <w:p w14:paraId="4C69DFAA"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14B65494"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1D760BF"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2EA754F5" w14:textId="77777777" w:rsidR="00241E61" w:rsidRDefault="00241E61">
            <w:pPr>
              <w:widowControl w:val="0"/>
              <w:pBdr>
                <w:top w:val="nil"/>
                <w:left w:val="nil"/>
                <w:bottom w:val="nil"/>
                <w:right w:val="nil"/>
                <w:between w:val="nil"/>
              </w:pBdr>
              <w:spacing w:line="276" w:lineRule="auto"/>
              <w:rPr>
                <w:sz w:val="20"/>
                <w:szCs w:val="20"/>
              </w:rPr>
            </w:pPr>
          </w:p>
        </w:tc>
      </w:tr>
      <w:tr w:rsidR="00241E61" w14:paraId="02B5E48D" w14:textId="77777777">
        <w:tc>
          <w:tcPr>
            <w:tcW w:w="1705" w:type="dxa"/>
          </w:tcPr>
          <w:p w14:paraId="2AB1D9A6" w14:textId="77777777" w:rsidR="00241E61" w:rsidRDefault="001F4FD1">
            <w:pPr>
              <w:rPr>
                <w:sz w:val="20"/>
                <w:szCs w:val="20"/>
              </w:rPr>
            </w:pPr>
            <w:r>
              <w:rPr>
                <w:rFonts w:ascii="MS Gothic" w:eastAsia="MS Gothic" w:hAnsi="MS Gothic" w:cs="MS Gothic"/>
                <w:sz w:val="20"/>
                <w:szCs w:val="20"/>
              </w:rPr>
              <w:lastRenderedPageBreak/>
              <w:t>☒</w:t>
            </w:r>
            <w:r>
              <w:rPr>
                <w:sz w:val="20"/>
                <w:szCs w:val="20"/>
              </w:rPr>
              <w:t>Formative</w:t>
            </w:r>
          </w:p>
          <w:p w14:paraId="03F76E2E"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64A8904" w14:textId="77777777" w:rsidR="00241E61" w:rsidRDefault="001F4FD1">
            <w:pPr>
              <w:rPr>
                <w:sz w:val="20"/>
                <w:szCs w:val="20"/>
              </w:rPr>
            </w:pPr>
            <w:r>
              <w:rPr>
                <w:sz w:val="20"/>
                <w:szCs w:val="20"/>
              </w:rPr>
              <w:t>Step 4: All committees will report back to the group to ensure continued communication throughout PBL implementation.</w:t>
            </w:r>
          </w:p>
          <w:p w14:paraId="34774209" w14:textId="77777777" w:rsidR="00241E61" w:rsidRDefault="001F4FD1">
            <w:pPr>
              <w:rPr>
                <w:sz w:val="20"/>
                <w:szCs w:val="20"/>
              </w:rPr>
            </w:pPr>
            <w:r>
              <w:rPr>
                <w:color w:val="FF0000"/>
                <w:sz w:val="20"/>
                <w:szCs w:val="20"/>
              </w:rPr>
              <w:t xml:space="preserve">Specialist </w:t>
            </w:r>
            <w:r>
              <w:rPr>
                <w:sz w:val="20"/>
                <w:szCs w:val="20"/>
              </w:rPr>
              <w:t>will allow students to have a forum to collect and keep their research data. This may be the classroom board, shared document via Google Classroom or other online resource, or listed out and posted around the classroom.</w:t>
            </w:r>
          </w:p>
        </w:tc>
        <w:tc>
          <w:tcPr>
            <w:tcW w:w="7195" w:type="dxa"/>
            <w:vMerge w:val="restart"/>
          </w:tcPr>
          <w:p w14:paraId="5E2D161B" w14:textId="77777777" w:rsidR="00241E61" w:rsidRDefault="001F4FD1">
            <w:pPr>
              <w:rPr>
                <w:sz w:val="20"/>
                <w:szCs w:val="20"/>
              </w:rPr>
            </w:pPr>
            <w:r>
              <w:rPr>
                <w:sz w:val="20"/>
                <w:szCs w:val="20"/>
              </w:rPr>
              <w:t>Students will again practice their presentation skills and critical thinking skills when evaluating and providing constructive feedback to each committee.</w:t>
            </w:r>
          </w:p>
        </w:tc>
      </w:tr>
      <w:tr w:rsidR="00241E61" w14:paraId="76FDD3FF" w14:textId="77777777">
        <w:tc>
          <w:tcPr>
            <w:tcW w:w="1705" w:type="dxa"/>
          </w:tcPr>
          <w:p w14:paraId="170DA76D"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01DCCEE7"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EFA3748"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302783F3" w14:textId="77777777" w:rsidR="00241E61" w:rsidRDefault="00241E61">
            <w:pPr>
              <w:widowControl w:val="0"/>
              <w:pBdr>
                <w:top w:val="nil"/>
                <w:left w:val="nil"/>
                <w:bottom w:val="nil"/>
                <w:right w:val="nil"/>
                <w:between w:val="nil"/>
              </w:pBdr>
              <w:spacing w:line="276" w:lineRule="auto"/>
              <w:rPr>
                <w:sz w:val="20"/>
                <w:szCs w:val="20"/>
              </w:rPr>
            </w:pPr>
          </w:p>
        </w:tc>
      </w:tr>
      <w:tr w:rsidR="00241E61" w14:paraId="639A534D" w14:textId="77777777">
        <w:tc>
          <w:tcPr>
            <w:tcW w:w="1705" w:type="dxa"/>
          </w:tcPr>
          <w:p w14:paraId="02BACBDC"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532B71E4"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4BD0FCC" w14:textId="4896F762" w:rsidR="00241E61" w:rsidRDefault="001F4FD1">
            <w:pPr>
              <w:rPr>
                <w:sz w:val="20"/>
                <w:szCs w:val="20"/>
              </w:rPr>
            </w:pPr>
            <w:r>
              <w:rPr>
                <w:sz w:val="20"/>
                <w:szCs w:val="20"/>
              </w:rPr>
              <w:t xml:space="preserve">Step 5: Once students have listed various potential businesses, students will choose one business to practice as a contact. Students will GNAP, write out their statements, and include a brief statement related to their </w:t>
            </w:r>
            <w:r w:rsidR="008172DD">
              <w:rPr>
                <w:sz w:val="20"/>
                <w:szCs w:val="20"/>
              </w:rPr>
              <w:t>project</w:t>
            </w:r>
            <w:r>
              <w:rPr>
                <w:sz w:val="20"/>
                <w:szCs w:val="20"/>
              </w:rPr>
              <w:t xml:space="preserve"> to then ask if that business would be willing to </w:t>
            </w:r>
            <w:r w:rsidR="008172DD">
              <w:rPr>
                <w:sz w:val="20"/>
                <w:szCs w:val="20"/>
              </w:rPr>
              <w:t>assist in some way with the project</w:t>
            </w:r>
            <w:r>
              <w:rPr>
                <w:sz w:val="20"/>
                <w:szCs w:val="20"/>
              </w:rPr>
              <w:t>. Each team will get up and present their statement to the group.</w:t>
            </w:r>
          </w:p>
          <w:p w14:paraId="2413D908" w14:textId="77777777" w:rsidR="00241E61" w:rsidRDefault="001F4FD1">
            <w:pPr>
              <w:rPr>
                <w:sz w:val="20"/>
                <w:szCs w:val="20"/>
              </w:rPr>
            </w:pPr>
            <w:r>
              <w:rPr>
                <w:color w:val="FF0000"/>
                <w:sz w:val="20"/>
                <w:szCs w:val="20"/>
              </w:rPr>
              <w:t xml:space="preserve">Specialist </w:t>
            </w:r>
            <w:r>
              <w:rPr>
                <w:sz w:val="20"/>
                <w:szCs w:val="20"/>
              </w:rPr>
              <w:t>will need to listen to make sure each group is complete in their speech by including pertinent information and questions for the business.</w:t>
            </w:r>
          </w:p>
        </w:tc>
        <w:tc>
          <w:tcPr>
            <w:tcW w:w="7195" w:type="dxa"/>
            <w:vMerge w:val="restart"/>
          </w:tcPr>
          <w:p w14:paraId="2879CC2B" w14:textId="77777777" w:rsidR="00241E61" w:rsidRDefault="001F4FD1">
            <w:pPr>
              <w:rPr>
                <w:sz w:val="20"/>
                <w:szCs w:val="20"/>
              </w:rPr>
            </w:pPr>
            <w:r>
              <w:rPr>
                <w:sz w:val="20"/>
                <w:szCs w:val="20"/>
              </w:rPr>
              <w:t>Students will practice their GNAP, presentation skills, and professional demeanor to prepare to engage local employers with their PBL project.</w:t>
            </w:r>
          </w:p>
        </w:tc>
      </w:tr>
      <w:tr w:rsidR="00241E61" w14:paraId="2C08176A" w14:textId="77777777">
        <w:tc>
          <w:tcPr>
            <w:tcW w:w="1705" w:type="dxa"/>
          </w:tcPr>
          <w:p w14:paraId="327AAE54"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277EA1F0"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40172A5C"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53C0F1C6" w14:textId="77777777" w:rsidR="00241E61" w:rsidRDefault="00241E61">
            <w:pPr>
              <w:widowControl w:val="0"/>
              <w:pBdr>
                <w:top w:val="nil"/>
                <w:left w:val="nil"/>
                <w:bottom w:val="nil"/>
                <w:right w:val="nil"/>
                <w:between w:val="nil"/>
              </w:pBdr>
              <w:spacing w:line="276" w:lineRule="auto"/>
              <w:rPr>
                <w:sz w:val="20"/>
                <w:szCs w:val="20"/>
              </w:rPr>
            </w:pPr>
          </w:p>
        </w:tc>
      </w:tr>
      <w:tr w:rsidR="00241E61" w14:paraId="6FC961D8" w14:textId="77777777">
        <w:tc>
          <w:tcPr>
            <w:tcW w:w="1705" w:type="dxa"/>
          </w:tcPr>
          <w:p w14:paraId="4D771938"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6D0F5FC5"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1D9EE06" w14:textId="77777777" w:rsidR="00241E61" w:rsidRDefault="001F4FD1">
            <w:pPr>
              <w:rPr>
                <w:sz w:val="20"/>
                <w:szCs w:val="20"/>
              </w:rPr>
            </w:pPr>
            <w:r>
              <w:rPr>
                <w:sz w:val="20"/>
                <w:szCs w:val="20"/>
              </w:rPr>
              <w:t xml:space="preserve">Step 6: Students in partners will use a phone to call a local business. One student will call while the partner records the call to learn about “cold calls” and then present back to the group. Calls can be recorded with cell phones, laptops, or tablets depending on technology used in the district. </w:t>
            </w:r>
          </w:p>
          <w:p w14:paraId="208D0D8F" w14:textId="77777777" w:rsidR="00241E61" w:rsidRDefault="001F4FD1">
            <w:pPr>
              <w:rPr>
                <w:sz w:val="20"/>
                <w:szCs w:val="20"/>
              </w:rPr>
            </w:pPr>
            <w:r>
              <w:rPr>
                <w:color w:val="FF0000"/>
                <w:sz w:val="20"/>
                <w:szCs w:val="20"/>
              </w:rPr>
              <w:t xml:space="preserve">Specialist </w:t>
            </w:r>
            <w:r>
              <w:rPr>
                <w:sz w:val="20"/>
                <w:szCs w:val="20"/>
              </w:rPr>
              <w:t xml:space="preserve">will encourage students to make the calls promptly and reassure those students that may struggle with calling. </w:t>
            </w:r>
          </w:p>
        </w:tc>
        <w:tc>
          <w:tcPr>
            <w:tcW w:w="7195" w:type="dxa"/>
            <w:vMerge w:val="restart"/>
          </w:tcPr>
          <w:p w14:paraId="5E4DF553" w14:textId="77777777" w:rsidR="00241E61" w:rsidRDefault="001F4FD1">
            <w:pPr>
              <w:rPr>
                <w:sz w:val="20"/>
                <w:szCs w:val="20"/>
              </w:rPr>
            </w:pPr>
            <w:r>
              <w:rPr>
                <w:sz w:val="20"/>
                <w:szCs w:val="20"/>
              </w:rPr>
              <w:t>Students put into action their “practice” with local employers. Students will follow practiced script while building their confidence through successful engagement with local employers. With continued efforts, students reaffirm ownership of the service project</w:t>
            </w:r>
          </w:p>
        </w:tc>
      </w:tr>
      <w:tr w:rsidR="00241E61" w14:paraId="698F07D2" w14:textId="77777777">
        <w:tc>
          <w:tcPr>
            <w:tcW w:w="1705" w:type="dxa"/>
          </w:tcPr>
          <w:p w14:paraId="1BBB7C81"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02A41D09"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CFA9046"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637DBB80" w14:textId="77777777" w:rsidR="00241E61" w:rsidRDefault="00241E61">
            <w:pPr>
              <w:widowControl w:val="0"/>
              <w:pBdr>
                <w:top w:val="nil"/>
                <w:left w:val="nil"/>
                <w:bottom w:val="nil"/>
                <w:right w:val="nil"/>
                <w:between w:val="nil"/>
              </w:pBdr>
              <w:spacing w:line="276" w:lineRule="auto"/>
              <w:rPr>
                <w:sz w:val="20"/>
                <w:szCs w:val="20"/>
              </w:rPr>
            </w:pPr>
          </w:p>
        </w:tc>
      </w:tr>
      <w:tr w:rsidR="00241E61" w14:paraId="3DC801B9" w14:textId="77777777">
        <w:tc>
          <w:tcPr>
            <w:tcW w:w="1705" w:type="dxa"/>
          </w:tcPr>
          <w:p w14:paraId="2F2BF9D4"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451BFB21"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D7DF4E8" w14:textId="0782ECAC" w:rsidR="00241E61" w:rsidRDefault="001F4FD1">
            <w:pPr>
              <w:rPr>
                <w:sz w:val="20"/>
                <w:szCs w:val="20"/>
              </w:rPr>
            </w:pPr>
            <w:r>
              <w:rPr>
                <w:sz w:val="20"/>
                <w:szCs w:val="20"/>
              </w:rPr>
              <w:t xml:space="preserve">Step 7: Students will collect data from the calls and report back to the group via the shared forum where they previously collected business information. Students will list out all pertinent data collected. This includes if the business will </w:t>
            </w:r>
            <w:r w:rsidR="008172DD">
              <w:rPr>
                <w:sz w:val="20"/>
                <w:szCs w:val="20"/>
              </w:rPr>
              <w:t>assist and in what manner</w:t>
            </w:r>
            <w:r>
              <w:rPr>
                <w:sz w:val="20"/>
                <w:szCs w:val="20"/>
              </w:rPr>
              <w:t xml:space="preserve">. Students will share their recording of the call to receive feedback for improvement. </w:t>
            </w:r>
          </w:p>
          <w:p w14:paraId="442952E7" w14:textId="77777777" w:rsidR="00241E61" w:rsidRDefault="001F4FD1">
            <w:pPr>
              <w:rPr>
                <w:sz w:val="20"/>
                <w:szCs w:val="20"/>
              </w:rPr>
            </w:pPr>
            <w:r>
              <w:rPr>
                <w:color w:val="FF0000"/>
                <w:sz w:val="20"/>
                <w:szCs w:val="20"/>
              </w:rPr>
              <w:t xml:space="preserve">Specialist </w:t>
            </w:r>
            <w:r>
              <w:rPr>
                <w:sz w:val="20"/>
                <w:szCs w:val="20"/>
              </w:rPr>
              <w:t>will still make the forum available to keep data up to date and accessible to students.</w:t>
            </w:r>
          </w:p>
        </w:tc>
        <w:tc>
          <w:tcPr>
            <w:tcW w:w="7195" w:type="dxa"/>
            <w:vMerge w:val="restart"/>
          </w:tcPr>
          <w:p w14:paraId="005E53F8" w14:textId="77777777" w:rsidR="00241E61" w:rsidRDefault="001F4FD1">
            <w:pPr>
              <w:rPr>
                <w:sz w:val="20"/>
                <w:szCs w:val="20"/>
              </w:rPr>
            </w:pPr>
            <w:r>
              <w:rPr>
                <w:sz w:val="20"/>
                <w:szCs w:val="20"/>
              </w:rPr>
              <w:t xml:space="preserve">Students will learn to track data for businesses that will partner with the CA for their PBL. They will also continue to improve their presentation skills with each employer engagement. </w:t>
            </w:r>
          </w:p>
        </w:tc>
      </w:tr>
      <w:tr w:rsidR="00241E61" w14:paraId="5A2DA0BB" w14:textId="77777777">
        <w:tc>
          <w:tcPr>
            <w:tcW w:w="1705" w:type="dxa"/>
          </w:tcPr>
          <w:p w14:paraId="3CF6EBA1"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67BA440C"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FD161EA"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4EA63AE1" w14:textId="77777777" w:rsidR="00241E61" w:rsidRDefault="00241E61">
            <w:pPr>
              <w:widowControl w:val="0"/>
              <w:pBdr>
                <w:top w:val="nil"/>
                <w:left w:val="nil"/>
                <w:bottom w:val="nil"/>
                <w:right w:val="nil"/>
                <w:between w:val="nil"/>
              </w:pBdr>
              <w:spacing w:line="276" w:lineRule="auto"/>
              <w:rPr>
                <w:sz w:val="20"/>
                <w:szCs w:val="20"/>
              </w:rPr>
            </w:pPr>
          </w:p>
        </w:tc>
      </w:tr>
      <w:tr w:rsidR="00241E61" w14:paraId="2742B9E1" w14:textId="77777777">
        <w:tc>
          <w:tcPr>
            <w:tcW w:w="1705" w:type="dxa"/>
          </w:tcPr>
          <w:p w14:paraId="237BFB5B"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6666883B"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D076E81" w14:textId="5D58069A" w:rsidR="00241E61" w:rsidRDefault="001F4FD1" w:rsidP="008172DD">
            <w:pPr>
              <w:rPr>
                <w:sz w:val="20"/>
                <w:szCs w:val="20"/>
              </w:rPr>
            </w:pPr>
            <w:r>
              <w:rPr>
                <w:sz w:val="20"/>
                <w:szCs w:val="20"/>
              </w:rPr>
              <w:t xml:space="preserve">Step 8: Students begin preparation for the </w:t>
            </w:r>
            <w:r w:rsidR="008172DD">
              <w:rPr>
                <w:sz w:val="20"/>
                <w:szCs w:val="20"/>
              </w:rPr>
              <w:t>project.</w:t>
            </w:r>
          </w:p>
          <w:p w14:paraId="35FFBBD5" w14:textId="3A3E72DD" w:rsidR="00241E61" w:rsidRDefault="001F4FD1">
            <w:pPr>
              <w:rPr>
                <w:sz w:val="20"/>
                <w:szCs w:val="20"/>
              </w:rPr>
            </w:pPr>
            <w:r>
              <w:rPr>
                <w:sz w:val="20"/>
                <w:szCs w:val="20"/>
              </w:rPr>
              <w:t>--Students will create advertising includ</w:t>
            </w:r>
            <w:r w:rsidR="008172DD">
              <w:rPr>
                <w:sz w:val="20"/>
                <w:szCs w:val="20"/>
              </w:rPr>
              <w:t>ing</w:t>
            </w:r>
            <w:r>
              <w:rPr>
                <w:sz w:val="20"/>
                <w:szCs w:val="20"/>
              </w:rPr>
              <w:t xml:space="preserve"> all</w:t>
            </w:r>
            <w:r w:rsidR="008172DD">
              <w:rPr>
                <w:sz w:val="20"/>
                <w:szCs w:val="20"/>
              </w:rPr>
              <w:t xml:space="preserve"> needed</w:t>
            </w:r>
            <w:r>
              <w:rPr>
                <w:sz w:val="20"/>
                <w:szCs w:val="20"/>
              </w:rPr>
              <w:t xml:space="preserve"> information</w:t>
            </w:r>
            <w:r w:rsidR="008172DD">
              <w:rPr>
                <w:sz w:val="20"/>
                <w:szCs w:val="20"/>
              </w:rPr>
              <w:t>.</w:t>
            </w:r>
            <w:r>
              <w:rPr>
                <w:sz w:val="20"/>
                <w:szCs w:val="20"/>
              </w:rPr>
              <w:t xml:space="preserve"> </w:t>
            </w:r>
          </w:p>
          <w:p w14:paraId="2ED59978" w14:textId="77777777" w:rsidR="00241E61" w:rsidRDefault="001F4FD1">
            <w:pPr>
              <w:rPr>
                <w:sz w:val="20"/>
                <w:szCs w:val="20"/>
              </w:rPr>
            </w:pPr>
            <w:r>
              <w:rPr>
                <w:color w:val="FF0000"/>
                <w:sz w:val="20"/>
                <w:szCs w:val="20"/>
              </w:rPr>
              <w:t xml:space="preserve">Specialist </w:t>
            </w:r>
            <w:r>
              <w:rPr>
                <w:sz w:val="20"/>
                <w:szCs w:val="20"/>
              </w:rPr>
              <w:t>will continue to encourage students to brainstorm all aspects of preparation and collection.</w:t>
            </w:r>
          </w:p>
        </w:tc>
        <w:tc>
          <w:tcPr>
            <w:tcW w:w="7195" w:type="dxa"/>
            <w:vMerge w:val="restart"/>
          </w:tcPr>
          <w:p w14:paraId="536D682F" w14:textId="77777777" w:rsidR="00241E61" w:rsidRDefault="001F4FD1">
            <w:pPr>
              <w:rPr>
                <w:sz w:val="20"/>
                <w:szCs w:val="20"/>
              </w:rPr>
            </w:pPr>
            <w:r>
              <w:rPr>
                <w:sz w:val="20"/>
                <w:szCs w:val="20"/>
              </w:rPr>
              <w:t>Students will continue to build critical thinking skills and follow through by planning and implementing the details of their PBL.</w:t>
            </w:r>
          </w:p>
        </w:tc>
      </w:tr>
      <w:tr w:rsidR="00241E61" w14:paraId="0B3BF853" w14:textId="77777777">
        <w:tc>
          <w:tcPr>
            <w:tcW w:w="1705" w:type="dxa"/>
          </w:tcPr>
          <w:p w14:paraId="45E1A84E"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7D02A1AF"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9019F3F"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7E472AA5" w14:textId="77777777" w:rsidR="00241E61" w:rsidRDefault="00241E61">
            <w:pPr>
              <w:widowControl w:val="0"/>
              <w:pBdr>
                <w:top w:val="nil"/>
                <w:left w:val="nil"/>
                <w:bottom w:val="nil"/>
                <w:right w:val="nil"/>
                <w:between w:val="nil"/>
              </w:pBdr>
              <w:spacing w:line="276" w:lineRule="auto"/>
              <w:rPr>
                <w:sz w:val="20"/>
                <w:szCs w:val="20"/>
              </w:rPr>
            </w:pPr>
          </w:p>
        </w:tc>
      </w:tr>
      <w:tr w:rsidR="00241E61" w14:paraId="540BD45D" w14:textId="77777777">
        <w:tc>
          <w:tcPr>
            <w:tcW w:w="1705" w:type="dxa"/>
          </w:tcPr>
          <w:p w14:paraId="16B24FB6"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51A8BE80"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1A115FB" w14:textId="6DCBC392" w:rsidR="00FF7911" w:rsidRDefault="001F4FD1" w:rsidP="00FF7911">
            <w:pPr>
              <w:rPr>
                <w:sz w:val="20"/>
                <w:szCs w:val="20"/>
              </w:rPr>
            </w:pPr>
            <w:r>
              <w:rPr>
                <w:sz w:val="20"/>
                <w:szCs w:val="20"/>
              </w:rPr>
              <w:t xml:space="preserve">Step 9: Once students have identified pertinent information related to what, when, &amp; why for the </w:t>
            </w:r>
            <w:r w:rsidR="008172DD">
              <w:rPr>
                <w:sz w:val="20"/>
                <w:szCs w:val="20"/>
              </w:rPr>
              <w:t>service project</w:t>
            </w:r>
            <w:r>
              <w:rPr>
                <w:sz w:val="20"/>
                <w:szCs w:val="20"/>
              </w:rPr>
              <w:t>, they will research</w:t>
            </w:r>
            <w:r w:rsidR="00FF7911">
              <w:rPr>
                <w:sz w:val="20"/>
                <w:szCs w:val="20"/>
              </w:rPr>
              <w:t xml:space="preserve"> and present</w:t>
            </w:r>
            <w:r>
              <w:rPr>
                <w:sz w:val="20"/>
                <w:szCs w:val="20"/>
              </w:rPr>
              <w:t xml:space="preserve"> data to support their </w:t>
            </w:r>
            <w:r w:rsidR="00FF7911">
              <w:rPr>
                <w:sz w:val="20"/>
                <w:szCs w:val="20"/>
              </w:rPr>
              <w:t>efforts.</w:t>
            </w:r>
            <w:r>
              <w:rPr>
                <w:sz w:val="20"/>
                <w:szCs w:val="20"/>
              </w:rPr>
              <w:t xml:space="preserve"> </w:t>
            </w:r>
          </w:p>
          <w:p w14:paraId="2AD63B08" w14:textId="0F2974B0" w:rsidR="00241E61" w:rsidRDefault="00241E61">
            <w:pPr>
              <w:rPr>
                <w:sz w:val="20"/>
                <w:szCs w:val="20"/>
              </w:rPr>
            </w:pPr>
          </w:p>
        </w:tc>
        <w:tc>
          <w:tcPr>
            <w:tcW w:w="7195" w:type="dxa"/>
            <w:vMerge w:val="restart"/>
          </w:tcPr>
          <w:p w14:paraId="77A36FFA" w14:textId="50EAC327" w:rsidR="00241E61" w:rsidRDefault="001F4FD1">
            <w:pPr>
              <w:rPr>
                <w:sz w:val="20"/>
                <w:szCs w:val="20"/>
              </w:rPr>
            </w:pPr>
            <w:r>
              <w:rPr>
                <w:sz w:val="20"/>
                <w:szCs w:val="20"/>
              </w:rPr>
              <w:t>Students will learn presentation and public speaking. Students will practice GNAP (Greeting, Name, Affiliation and Purpose</w:t>
            </w:r>
            <w:r w:rsidR="004C4CEA">
              <w:rPr>
                <w:sz w:val="20"/>
                <w:szCs w:val="20"/>
              </w:rPr>
              <w:t>).</w:t>
            </w:r>
            <w:r>
              <w:rPr>
                <w:sz w:val="20"/>
                <w:szCs w:val="20"/>
              </w:rPr>
              <w:t xml:space="preserve"> They will learn to provide information and clear guidelines to the group. Students can create small presentations on PowerPoint or Prezi or other online resources to present their ideas and findings to the group. Students could also do presentations without technology and instead focus on giving prepared speeches.</w:t>
            </w:r>
          </w:p>
        </w:tc>
      </w:tr>
      <w:tr w:rsidR="00241E61" w14:paraId="38774D05" w14:textId="77777777">
        <w:tc>
          <w:tcPr>
            <w:tcW w:w="1705" w:type="dxa"/>
          </w:tcPr>
          <w:p w14:paraId="64DEC814"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51AE8E5E"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0988397"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65FD10B8" w14:textId="77777777" w:rsidR="00241E61" w:rsidRDefault="00241E61">
            <w:pPr>
              <w:widowControl w:val="0"/>
              <w:pBdr>
                <w:top w:val="nil"/>
                <w:left w:val="nil"/>
                <w:bottom w:val="nil"/>
                <w:right w:val="nil"/>
                <w:between w:val="nil"/>
              </w:pBdr>
              <w:spacing w:line="276" w:lineRule="auto"/>
              <w:rPr>
                <w:sz w:val="20"/>
                <w:szCs w:val="20"/>
              </w:rPr>
            </w:pPr>
          </w:p>
        </w:tc>
      </w:tr>
      <w:tr w:rsidR="00241E61" w14:paraId="5B5CC701" w14:textId="77777777">
        <w:tc>
          <w:tcPr>
            <w:tcW w:w="1705" w:type="dxa"/>
          </w:tcPr>
          <w:p w14:paraId="53D27B0D"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4CC79171"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F236F39" w14:textId="1D9049EF" w:rsidR="00241E61" w:rsidRDefault="001F4FD1">
            <w:pPr>
              <w:rPr>
                <w:sz w:val="20"/>
                <w:szCs w:val="20"/>
              </w:rPr>
            </w:pPr>
            <w:r>
              <w:rPr>
                <w:sz w:val="20"/>
                <w:szCs w:val="20"/>
              </w:rPr>
              <w:t>Step 10: Students will practice their presentations to the class/group. The group will provide feedback on positive aspects and areas for improvement in each presentation.</w:t>
            </w:r>
          </w:p>
          <w:p w14:paraId="2D6EA903" w14:textId="77777777" w:rsidR="00241E61" w:rsidRDefault="001F4FD1">
            <w:pPr>
              <w:rPr>
                <w:sz w:val="20"/>
                <w:szCs w:val="20"/>
              </w:rPr>
            </w:pPr>
            <w:r>
              <w:rPr>
                <w:color w:val="FF0000"/>
                <w:sz w:val="20"/>
                <w:szCs w:val="20"/>
              </w:rPr>
              <w:t xml:space="preserve">Specialist </w:t>
            </w:r>
            <w:r>
              <w:rPr>
                <w:sz w:val="20"/>
                <w:szCs w:val="20"/>
              </w:rPr>
              <w:t>will ensure accuracy and preparedness for presenting and provide feedback to improve presentation skills.</w:t>
            </w:r>
          </w:p>
        </w:tc>
        <w:tc>
          <w:tcPr>
            <w:tcW w:w="7195" w:type="dxa"/>
            <w:vMerge w:val="restart"/>
          </w:tcPr>
          <w:p w14:paraId="0956A0A0" w14:textId="7987BBCA" w:rsidR="00241E61" w:rsidRDefault="001F4FD1">
            <w:pPr>
              <w:rPr>
                <w:sz w:val="20"/>
                <w:szCs w:val="20"/>
              </w:rPr>
            </w:pPr>
            <w:r>
              <w:rPr>
                <w:sz w:val="20"/>
                <w:szCs w:val="20"/>
              </w:rPr>
              <w:t xml:space="preserve">Students practice and build their presentation skills and technology skills with their presentations. </w:t>
            </w:r>
          </w:p>
        </w:tc>
      </w:tr>
      <w:tr w:rsidR="00241E61" w14:paraId="0EC864D0" w14:textId="77777777">
        <w:tc>
          <w:tcPr>
            <w:tcW w:w="1705" w:type="dxa"/>
          </w:tcPr>
          <w:p w14:paraId="114B6A00" w14:textId="77777777" w:rsidR="00241E61" w:rsidRDefault="001F4FD1">
            <w:pPr>
              <w:rPr>
                <w:sz w:val="20"/>
                <w:szCs w:val="20"/>
              </w:rPr>
            </w:pPr>
            <w:r>
              <w:rPr>
                <w:rFonts w:ascii="MS Gothic" w:eastAsia="MS Gothic" w:hAnsi="MS Gothic" w:cs="MS Gothic"/>
                <w:sz w:val="20"/>
                <w:szCs w:val="20"/>
              </w:rPr>
              <w:lastRenderedPageBreak/>
              <w:t>☐</w:t>
            </w:r>
            <w:r>
              <w:rPr>
                <w:sz w:val="20"/>
                <w:szCs w:val="20"/>
              </w:rPr>
              <w:t>Team</w:t>
            </w:r>
          </w:p>
          <w:p w14:paraId="152E466A"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B4FFDC4"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36C716F4" w14:textId="77777777" w:rsidR="00241E61" w:rsidRDefault="00241E61">
            <w:pPr>
              <w:widowControl w:val="0"/>
              <w:pBdr>
                <w:top w:val="nil"/>
                <w:left w:val="nil"/>
                <w:bottom w:val="nil"/>
                <w:right w:val="nil"/>
                <w:between w:val="nil"/>
              </w:pBdr>
              <w:spacing w:line="276" w:lineRule="auto"/>
              <w:rPr>
                <w:sz w:val="20"/>
                <w:szCs w:val="20"/>
              </w:rPr>
            </w:pPr>
          </w:p>
        </w:tc>
      </w:tr>
      <w:tr w:rsidR="00241E61" w14:paraId="2F3D246E" w14:textId="77777777">
        <w:tc>
          <w:tcPr>
            <w:tcW w:w="1705" w:type="dxa"/>
          </w:tcPr>
          <w:p w14:paraId="38D02EB1"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259C1FCF"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17D0410" w14:textId="2E049E40" w:rsidR="00241E61" w:rsidRDefault="001F4FD1">
            <w:pPr>
              <w:rPr>
                <w:sz w:val="20"/>
                <w:szCs w:val="20"/>
              </w:rPr>
            </w:pPr>
            <w:r>
              <w:rPr>
                <w:sz w:val="20"/>
                <w:szCs w:val="20"/>
              </w:rPr>
              <w:t xml:space="preserve">Step 11: Students will </w:t>
            </w:r>
            <w:r w:rsidR="00FF7911">
              <w:rPr>
                <w:sz w:val="20"/>
                <w:szCs w:val="20"/>
              </w:rPr>
              <w:t>begin implementing their service project.</w:t>
            </w:r>
          </w:p>
          <w:p w14:paraId="6411DF08" w14:textId="1803336C" w:rsidR="00241E61" w:rsidRDefault="001F4FD1">
            <w:r>
              <w:rPr>
                <w:color w:val="FF0000"/>
                <w:sz w:val="20"/>
                <w:szCs w:val="20"/>
              </w:rPr>
              <w:t xml:space="preserve">Specialist </w:t>
            </w:r>
            <w:r>
              <w:rPr>
                <w:sz w:val="20"/>
                <w:szCs w:val="20"/>
              </w:rPr>
              <w:t xml:space="preserve">will coordinate the </w:t>
            </w:r>
            <w:r w:rsidR="00FF7911">
              <w:rPr>
                <w:sz w:val="20"/>
                <w:szCs w:val="20"/>
              </w:rPr>
              <w:t>school</w:t>
            </w:r>
            <w:r>
              <w:rPr>
                <w:sz w:val="20"/>
                <w:szCs w:val="20"/>
              </w:rPr>
              <w:t xml:space="preserve"> requirements where applicable.</w:t>
            </w:r>
          </w:p>
        </w:tc>
        <w:tc>
          <w:tcPr>
            <w:tcW w:w="7195" w:type="dxa"/>
            <w:vMerge w:val="restart"/>
          </w:tcPr>
          <w:p w14:paraId="1CA6349D" w14:textId="77777777" w:rsidR="00241E61" w:rsidRDefault="001F4FD1">
            <w:pPr>
              <w:rPr>
                <w:sz w:val="20"/>
                <w:szCs w:val="20"/>
              </w:rPr>
            </w:pPr>
            <w:r>
              <w:rPr>
                <w:sz w:val="20"/>
                <w:szCs w:val="20"/>
              </w:rPr>
              <w:t xml:space="preserve">Students practice follow through and ownership by implementing their planned set up with their PBL activity. </w:t>
            </w:r>
          </w:p>
        </w:tc>
      </w:tr>
      <w:tr w:rsidR="00241E61" w14:paraId="52F20DE4" w14:textId="77777777">
        <w:tc>
          <w:tcPr>
            <w:tcW w:w="1705" w:type="dxa"/>
          </w:tcPr>
          <w:p w14:paraId="57AB6F0B"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66CFE617"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0BAEC2D"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2E0362CD" w14:textId="77777777" w:rsidR="00241E61" w:rsidRDefault="00241E61">
            <w:pPr>
              <w:widowControl w:val="0"/>
              <w:pBdr>
                <w:top w:val="nil"/>
                <w:left w:val="nil"/>
                <w:bottom w:val="nil"/>
                <w:right w:val="nil"/>
                <w:between w:val="nil"/>
              </w:pBdr>
              <w:spacing w:line="276" w:lineRule="auto"/>
              <w:rPr>
                <w:sz w:val="20"/>
                <w:szCs w:val="20"/>
              </w:rPr>
            </w:pPr>
          </w:p>
        </w:tc>
      </w:tr>
      <w:tr w:rsidR="00241E61" w14:paraId="78AE7147" w14:textId="77777777">
        <w:tc>
          <w:tcPr>
            <w:tcW w:w="1705" w:type="dxa"/>
          </w:tcPr>
          <w:p w14:paraId="2B0BBF3E"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7CB47813"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26F66D7" w14:textId="3C30DA13" w:rsidR="00241E61" w:rsidRDefault="001F4FD1">
            <w:pPr>
              <w:rPr>
                <w:sz w:val="20"/>
                <w:szCs w:val="20"/>
              </w:rPr>
            </w:pPr>
            <w:r>
              <w:rPr>
                <w:sz w:val="20"/>
                <w:szCs w:val="20"/>
              </w:rPr>
              <w:t xml:space="preserve">Step 12:  Students will also implement the </w:t>
            </w:r>
            <w:r w:rsidR="00FF7911">
              <w:rPr>
                <w:sz w:val="20"/>
                <w:szCs w:val="20"/>
              </w:rPr>
              <w:t>service project</w:t>
            </w:r>
            <w:r>
              <w:rPr>
                <w:sz w:val="20"/>
                <w:szCs w:val="20"/>
              </w:rPr>
              <w:t xml:space="preserve"> at set business locations</w:t>
            </w:r>
            <w:r w:rsidR="00FF7911">
              <w:rPr>
                <w:sz w:val="20"/>
                <w:szCs w:val="20"/>
              </w:rPr>
              <w:t>, if applicable,</w:t>
            </w:r>
            <w:r>
              <w:rPr>
                <w:sz w:val="20"/>
                <w:szCs w:val="20"/>
              </w:rPr>
              <w:t xml:space="preserve"> following the business contact portion in Step 7. Students will use GNAP with the owner and continue to build community engagement with potential employers. Students can continue to explain the JAG program with each community engagement opportunity.</w:t>
            </w:r>
          </w:p>
          <w:p w14:paraId="76C91C58" w14:textId="392ADB4D" w:rsidR="00241E61" w:rsidRDefault="001F4FD1">
            <w:r>
              <w:rPr>
                <w:color w:val="FF0000"/>
                <w:sz w:val="20"/>
                <w:szCs w:val="20"/>
              </w:rPr>
              <w:t xml:space="preserve">Specialist </w:t>
            </w:r>
            <w:r>
              <w:rPr>
                <w:sz w:val="20"/>
                <w:szCs w:val="20"/>
              </w:rPr>
              <w:t>ensures students have thought out and covered each portion, including making sure each student is able to present a professional demeanor when engaging with business employers.</w:t>
            </w:r>
          </w:p>
        </w:tc>
        <w:tc>
          <w:tcPr>
            <w:tcW w:w="7195" w:type="dxa"/>
            <w:vMerge w:val="restart"/>
          </w:tcPr>
          <w:p w14:paraId="1C515ECC" w14:textId="77777777" w:rsidR="00241E61" w:rsidRDefault="001F4FD1">
            <w:pPr>
              <w:rPr>
                <w:sz w:val="20"/>
                <w:szCs w:val="20"/>
              </w:rPr>
            </w:pPr>
            <w:r>
              <w:rPr>
                <w:sz w:val="20"/>
                <w:szCs w:val="20"/>
              </w:rPr>
              <w:t>Students continue to build and practice their GNAP and presentation skills that will serve them with their employability skills.</w:t>
            </w:r>
          </w:p>
        </w:tc>
      </w:tr>
      <w:tr w:rsidR="00241E61" w14:paraId="68C0342A" w14:textId="77777777">
        <w:tc>
          <w:tcPr>
            <w:tcW w:w="1705" w:type="dxa"/>
          </w:tcPr>
          <w:p w14:paraId="573CA156"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4C06337D"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4F214AF"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761041FB" w14:textId="77777777" w:rsidR="00241E61" w:rsidRDefault="00241E61">
            <w:pPr>
              <w:widowControl w:val="0"/>
              <w:pBdr>
                <w:top w:val="nil"/>
                <w:left w:val="nil"/>
                <w:bottom w:val="nil"/>
                <w:right w:val="nil"/>
                <w:between w:val="nil"/>
              </w:pBdr>
              <w:spacing w:line="276" w:lineRule="auto"/>
              <w:rPr>
                <w:sz w:val="20"/>
                <w:szCs w:val="20"/>
              </w:rPr>
            </w:pPr>
          </w:p>
        </w:tc>
      </w:tr>
      <w:tr w:rsidR="00241E61" w14:paraId="67BDDF17" w14:textId="77777777">
        <w:tc>
          <w:tcPr>
            <w:tcW w:w="1705" w:type="dxa"/>
          </w:tcPr>
          <w:p w14:paraId="309E245F"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3DE626AE"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166B6B4" w14:textId="18E5E60A" w:rsidR="00241E61" w:rsidRDefault="001F4FD1">
            <w:pPr>
              <w:rPr>
                <w:sz w:val="20"/>
                <w:szCs w:val="20"/>
              </w:rPr>
            </w:pPr>
            <w:r>
              <w:rPr>
                <w:sz w:val="20"/>
                <w:szCs w:val="20"/>
              </w:rPr>
              <w:t xml:space="preserve">Step 13: Students will present their </w:t>
            </w:r>
            <w:r w:rsidR="00FF7911">
              <w:rPr>
                <w:sz w:val="20"/>
                <w:szCs w:val="20"/>
              </w:rPr>
              <w:t>project</w:t>
            </w:r>
            <w:r>
              <w:rPr>
                <w:sz w:val="20"/>
                <w:szCs w:val="20"/>
              </w:rPr>
              <w:t xml:space="preserve"> to participating classes/groups. This can include core courses, academic study type classes, or club meetings to encourage participation from students at large. JAG students will encourage participation with student groups to try and meet the goals </w:t>
            </w:r>
            <w:r w:rsidR="00FF7911">
              <w:rPr>
                <w:sz w:val="20"/>
                <w:szCs w:val="20"/>
              </w:rPr>
              <w:t>of the service project</w:t>
            </w:r>
            <w:r>
              <w:rPr>
                <w:sz w:val="20"/>
                <w:szCs w:val="20"/>
              </w:rPr>
              <w:t xml:space="preserve">. They will provide information of collected items, along with when, where, why. They will also present on any prizes and incentives provided by the CA for student participation. </w:t>
            </w:r>
          </w:p>
          <w:p w14:paraId="1C7BFAE6" w14:textId="77777777" w:rsidR="00241E61" w:rsidRDefault="001F4FD1">
            <w:pPr>
              <w:rPr>
                <w:sz w:val="20"/>
                <w:szCs w:val="20"/>
              </w:rPr>
            </w:pPr>
            <w:r>
              <w:rPr>
                <w:color w:val="FF0000"/>
                <w:sz w:val="20"/>
                <w:szCs w:val="20"/>
              </w:rPr>
              <w:t xml:space="preserve">Specialist </w:t>
            </w:r>
            <w:r>
              <w:rPr>
                <w:sz w:val="20"/>
                <w:szCs w:val="20"/>
              </w:rPr>
              <w:t>will coordinate with staff and administration to prepare for availability prior to presentations.</w:t>
            </w:r>
          </w:p>
        </w:tc>
        <w:tc>
          <w:tcPr>
            <w:tcW w:w="7195" w:type="dxa"/>
            <w:vMerge w:val="restart"/>
          </w:tcPr>
          <w:p w14:paraId="5B55056C" w14:textId="77777777" w:rsidR="00241E61" w:rsidRDefault="001F4FD1">
            <w:pPr>
              <w:rPr>
                <w:sz w:val="20"/>
                <w:szCs w:val="20"/>
              </w:rPr>
            </w:pPr>
            <w:r>
              <w:rPr>
                <w:sz w:val="20"/>
                <w:szCs w:val="20"/>
              </w:rPr>
              <w:t xml:space="preserve">Students present and build skills and confidence through their efforts. </w:t>
            </w:r>
          </w:p>
        </w:tc>
      </w:tr>
      <w:tr w:rsidR="00241E61" w14:paraId="52F24F53" w14:textId="77777777">
        <w:tc>
          <w:tcPr>
            <w:tcW w:w="1705" w:type="dxa"/>
          </w:tcPr>
          <w:p w14:paraId="7A2473E8"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637F8377"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DE3538F"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05095AF0" w14:textId="77777777" w:rsidR="00241E61" w:rsidRDefault="00241E61">
            <w:pPr>
              <w:widowControl w:val="0"/>
              <w:pBdr>
                <w:top w:val="nil"/>
                <w:left w:val="nil"/>
                <w:bottom w:val="nil"/>
                <w:right w:val="nil"/>
                <w:between w:val="nil"/>
              </w:pBdr>
              <w:spacing w:line="276" w:lineRule="auto"/>
              <w:rPr>
                <w:sz w:val="20"/>
                <w:szCs w:val="20"/>
              </w:rPr>
            </w:pPr>
          </w:p>
        </w:tc>
      </w:tr>
      <w:tr w:rsidR="00241E61" w14:paraId="38AC995B" w14:textId="77777777">
        <w:tc>
          <w:tcPr>
            <w:tcW w:w="1705" w:type="dxa"/>
          </w:tcPr>
          <w:p w14:paraId="34DA0E73"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2C692FD0"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A5C16D4" w14:textId="55DCBB93" w:rsidR="00241E61" w:rsidRDefault="001F4FD1">
            <w:pPr>
              <w:rPr>
                <w:sz w:val="20"/>
                <w:szCs w:val="20"/>
              </w:rPr>
            </w:pPr>
            <w:r>
              <w:rPr>
                <w:sz w:val="20"/>
                <w:szCs w:val="20"/>
              </w:rPr>
              <w:t xml:space="preserve">Step 14: Students </w:t>
            </w:r>
            <w:r w:rsidR="00FF7911">
              <w:rPr>
                <w:sz w:val="20"/>
                <w:szCs w:val="20"/>
              </w:rPr>
              <w:t>will continue implementing their serve project.</w:t>
            </w:r>
          </w:p>
          <w:p w14:paraId="19E49BCF" w14:textId="0CA67F28" w:rsidR="00241E61" w:rsidRDefault="001F4FD1">
            <w:pPr>
              <w:rPr>
                <w:sz w:val="20"/>
                <w:szCs w:val="20"/>
              </w:rPr>
            </w:pPr>
            <w:r>
              <w:rPr>
                <w:color w:val="FF0000"/>
                <w:sz w:val="20"/>
                <w:szCs w:val="20"/>
              </w:rPr>
              <w:t xml:space="preserve">Specialist </w:t>
            </w:r>
            <w:r>
              <w:rPr>
                <w:sz w:val="20"/>
                <w:szCs w:val="20"/>
              </w:rPr>
              <w:t>will support students through this effort</w:t>
            </w:r>
            <w:r w:rsidR="00FF7911">
              <w:rPr>
                <w:sz w:val="20"/>
                <w:szCs w:val="20"/>
              </w:rPr>
              <w:t>.</w:t>
            </w:r>
          </w:p>
        </w:tc>
        <w:tc>
          <w:tcPr>
            <w:tcW w:w="7195" w:type="dxa"/>
            <w:vMerge w:val="restart"/>
          </w:tcPr>
          <w:p w14:paraId="723A110A" w14:textId="2C6E24A6" w:rsidR="00241E61" w:rsidRDefault="001F4FD1">
            <w:pPr>
              <w:rPr>
                <w:sz w:val="20"/>
                <w:szCs w:val="20"/>
              </w:rPr>
            </w:pPr>
            <w:r>
              <w:rPr>
                <w:sz w:val="20"/>
                <w:szCs w:val="20"/>
              </w:rPr>
              <w:t>Students learn responsibility</w:t>
            </w:r>
            <w:r w:rsidR="00FF7911">
              <w:rPr>
                <w:sz w:val="20"/>
                <w:szCs w:val="20"/>
              </w:rPr>
              <w:t>, confidence,</w:t>
            </w:r>
            <w:r>
              <w:rPr>
                <w:sz w:val="20"/>
                <w:szCs w:val="20"/>
              </w:rPr>
              <w:t xml:space="preserve"> and follow through with the second half of their PBL. </w:t>
            </w:r>
          </w:p>
        </w:tc>
      </w:tr>
      <w:tr w:rsidR="00241E61" w14:paraId="7260E2AF" w14:textId="77777777">
        <w:tc>
          <w:tcPr>
            <w:tcW w:w="1705" w:type="dxa"/>
          </w:tcPr>
          <w:p w14:paraId="5084011D"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732B9331"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9BAC0F3"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3C8917C0" w14:textId="77777777" w:rsidR="00241E61" w:rsidRDefault="00241E61">
            <w:pPr>
              <w:widowControl w:val="0"/>
              <w:pBdr>
                <w:top w:val="nil"/>
                <w:left w:val="nil"/>
                <w:bottom w:val="nil"/>
                <w:right w:val="nil"/>
                <w:between w:val="nil"/>
              </w:pBdr>
              <w:spacing w:line="276" w:lineRule="auto"/>
              <w:rPr>
                <w:sz w:val="20"/>
                <w:szCs w:val="20"/>
              </w:rPr>
            </w:pPr>
          </w:p>
        </w:tc>
      </w:tr>
      <w:tr w:rsidR="00241E61" w14:paraId="4F1E9717" w14:textId="77777777">
        <w:tc>
          <w:tcPr>
            <w:tcW w:w="1705" w:type="dxa"/>
          </w:tcPr>
          <w:p w14:paraId="09E54DC9"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3CE5D563"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83807BD" w14:textId="0E0109BD" w:rsidR="00241E61" w:rsidRDefault="001F4FD1">
            <w:pPr>
              <w:rPr>
                <w:sz w:val="20"/>
                <w:szCs w:val="20"/>
              </w:rPr>
            </w:pPr>
            <w:r>
              <w:rPr>
                <w:sz w:val="20"/>
                <w:szCs w:val="20"/>
              </w:rPr>
              <w:t xml:space="preserve">Step 15: Students will </w:t>
            </w:r>
            <w:r w:rsidR="00766230">
              <w:rPr>
                <w:sz w:val="20"/>
                <w:szCs w:val="20"/>
              </w:rPr>
              <w:t xml:space="preserve">complete their </w:t>
            </w:r>
            <w:r w:rsidR="004C4CEA">
              <w:rPr>
                <w:sz w:val="20"/>
                <w:szCs w:val="20"/>
              </w:rPr>
              <w:t>projects.</w:t>
            </w:r>
          </w:p>
          <w:p w14:paraId="788DB027" w14:textId="41BFB251" w:rsidR="00241E61" w:rsidRDefault="001F4FD1">
            <w:pPr>
              <w:rPr>
                <w:sz w:val="20"/>
                <w:szCs w:val="20"/>
              </w:rPr>
            </w:pPr>
            <w:r>
              <w:rPr>
                <w:color w:val="FF0000"/>
                <w:sz w:val="20"/>
                <w:szCs w:val="20"/>
              </w:rPr>
              <w:t xml:space="preserve">Specialist </w:t>
            </w:r>
            <w:r>
              <w:rPr>
                <w:sz w:val="20"/>
                <w:szCs w:val="20"/>
              </w:rPr>
              <w:t xml:space="preserve">will ensure students are following the timeline set during the planning phase of the </w:t>
            </w:r>
            <w:r w:rsidR="00FF7911">
              <w:rPr>
                <w:sz w:val="20"/>
                <w:szCs w:val="20"/>
              </w:rPr>
              <w:t>project</w:t>
            </w:r>
            <w:r>
              <w:rPr>
                <w:sz w:val="20"/>
                <w:szCs w:val="20"/>
              </w:rPr>
              <w:t>.</w:t>
            </w:r>
          </w:p>
        </w:tc>
        <w:tc>
          <w:tcPr>
            <w:tcW w:w="7195" w:type="dxa"/>
            <w:vMerge w:val="restart"/>
          </w:tcPr>
          <w:p w14:paraId="6EABC7D8" w14:textId="77777777" w:rsidR="00241E61" w:rsidRDefault="001F4FD1">
            <w:pPr>
              <w:rPr>
                <w:sz w:val="20"/>
                <w:szCs w:val="20"/>
              </w:rPr>
            </w:pPr>
            <w:r>
              <w:rPr>
                <w:sz w:val="20"/>
                <w:szCs w:val="20"/>
              </w:rPr>
              <w:t xml:space="preserve">Students continue their efforts and learn successful tools for planning and follow through.  </w:t>
            </w:r>
          </w:p>
        </w:tc>
      </w:tr>
      <w:tr w:rsidR="00241E61" w14:paraId="03D15FD1" w14:textId="77777777">
        <w:tc>
          <w:tcPr>
            <w:tcW w:w="1705" w:type="dxa"/>
          </w:tcPr>
          <w:p w14:paraId="63971D4D" w14:textId="77777777" w:rsidR="00241E61" w:rsidRDefault="001F4FD1">
            <w:pPr>
              <w:rPr>
                <w:sz w:val="20"/>
                <w:szCs w:val="20"/>
              </w:rPr>
            </w:pPr>
            <w:r>
              <w:rPr>
                <w:rFonts w:ascii="MS Gothic" w:eastAsia="MS Gothic" w:hAnsi="MS Gothic" w:cs="MS Gothic"/>
                <w:sz w:val="20"/>
                <w:szCs w:val="20"/>
              </w:rPr>
              <w:t>☒</w:t>
            </w:r>
            <w:r>
              <w:rPr>
                <w:sz w:val="20"/>
                <w:szCs w:val="20"/>
              </w:rPr>
              <w:t>Team</w:t>
            </w:r>
          </w:p>
          <w:p w14:paraId="374C0BE8" w14:textId="77777777" w:rsidR="00241E61" w:rsidRDefault="001F4FD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B71A390" w14:textId="77777777" w:rsidR="00241E61" w:rsidRDefault="00241E61">
            <w:pPr>
              <w:widowControl w:val="0"/>
              <w:pBdr>
                <w:top w:val="nil"/>
                <w:left w:val="nil"/>
                <w:bottom w:val="nil"/>
                <w:right w:val="nil"/>
                <w:between w:val="nil"/>
              </w:pBdr>
              <w:spacing w:line="276" w:lineRule="auto"/>
              <w:rPr>
                <w:sz w:val="20"/>
                <w:szCs w:val="20"/>
              </w:rPr>
            </w:pPr>
          </w:p>
        </w:tc>
        <w:tc>
          <w:tcPr>
            <w:tcW w:w="7195" w:type="dxa"/>
            <w:vMerge/>
          </w:tcPr>
          <w:p w14:paraId="519CB4D0" w14:textId="77777777" w:rsidR="00241E61" w:rsidRDefault="00241E61">
            <w:pPr>
              <w:widowControl w:val="0"/>
              <w:pBdr>
                <w:top w:val="nil"/>
                <w:left w:val="nil"/>
                <w:bottom w:val="nil"/>
                <w:right w:val="nil"/>
                <w:between w:val="nil"/>
              </w:pBdr>
              <w:spacing w:line="276" w:lineRule="auto"/>
              <w:rPr>
                <w:sz w:val="20"/>
                <w:szCs w:val="20"/>
              </w:rPr>
            </w:pPr>
          </w:p>
        </w:tc>
      </w:tr>
      <w:tr w:rsidR="00241E61" w14:paraId="0EA58B55" w14:textId="77777777">
        <w:tc>
          <w:tcPr>
            <w:tcW w:w="1705" w:type="dxa"/>
          </w:tcPr>
          <w:p w14:paraId="0084D103" w14:textId="77777777" w:rsidR="00241E61" w:rsidRDefault="001F4FD1">
            <w:pPr>
              <w:rPr>
                <w:sz w:val="20"/>
                <w:szCs w:val="20"/>
              </w:rPr>
            </w:pPr>
            <w:r>
              <w:rPr>
                <w:rFonts w:ascii="MS Gothic" w:eastAsia="MS Gothic" w:hAnsi="MS Gothic" w:cs="MS Gothic"/>
                <w:sz w:val="20"/>
                <w:szCs w:val="20"/>
              </w:rPr>
              <w:t>☐</w:t>
            </w:r>
            <w:r>
              <w:rPr>
                <w:sz w:val="20"/>
                <w:szCs w:val="20"/>
              </w:rPr>
              <w:t>Formative</w:t>
            </w:r>
          </w:p>
          <w:p w14:paraId="02531E36" w14:textId="77777777" w:rsidR="00241E61" w:rsidRDefault="001F4FD1">
            <w:pPr>
              <w:rPr>
                <w:sz w:val="20"/>
                <w:szCs w:val="20"/>
              </w:rPr>
            </w:pPr>
            <w:r>
              <w:rPr>
                <w:rFonts w:ascii="MS Gothic" w:eastAsia="MS Gothic" w:hAnsi="MS Gothic" w:cs="MS Gothic"/>
                <w:sz w:val="20"/>
                <w:szCs w:val="20"/>
              </w:rPr>
              <w:t>☒</w:t>
            </w:r>
            <w:r>
              <w:rPr>
                <w:sz w:val="20"/>
                <w:szCs w:val="20"/>
              </w:rPr>
              <w:t>Final Product</w:t>
            </w:r>
          </w:p>
        </w:tc>
        <w:tc>
          <w:tcPr>
            <w:tcW w:w="5490" w:type="dxa"/>
          </w:tcPr>
          <w:p w14:paraId="49BAA0FC" w14:textId="455664A2" w:rsidR="00241E61" w:rsidRDefault="001F4FD1">
            <w:pPr>
              <w:rPr>
                <w:sz w:val="20"/>
                <w:szCs w:val="20"/>
              </w:rPr>
            </w:pPr>
            <w:r>
              <w:rPr>
                <w:sz w:val="20"/>
                <w:szCs w:val="20"/>
              </w:rPr>
              <w:t xml:space="preserve">Step 17: Students will review pros and cons of </w:t>
            </w:r>
            <w:r w:rsidR="00766230">
              <w:rPr>
                <w:sz w:val="20"/>
                <w:szCs w:val="20"/>
              </w:rPr>
              <w:t>project</w:t>
            </w:r>
            <w:r>
              <w:rPr>
                <w:sz w:val="20"/>
                <w:szCs w:val="20"/>
              </w:rPr>
              <w:t xml:space="preserve"> including meeting goals, timeline, and ways to improve presentation and engagement.</w:t>
            </w:r>
          </w:p>
          <w:p w14:paraId="17BEBEB3" w14:textId="77777777" w:rsidR="00241E61" w:rsidRDefault="001F4FD1">
            <w:pPr>
              <w:rPr>
                <w:sz w:val="20"/>
                <w:szCs w:val="20"/>
              </w:rPr>
            </w:pPr>
            <w:r>
              <w:rPr>
                <w:color w:val="FF0000"/>
                <w:sz w:val="20"/>
                <w:szCs w:val="20"/>
              </w:rPr>
              <w:t xml:space="preserve">Specialist </w:t>
            </w:r>
            <w:r>
              <w:rPr>
                <w:sz w:val="20"/>
                <w:szCs w:val="20"/>
              </w:rPr>
              <w:t xml:space="preserve">will help students see the big picture of skills as they relate to employment and post-secondary pursuits. </w:t>
            </w:r>
          </w:p>
        </w:tc>
        <w:tc>
          <w:tcPr>
            <w:tcW w:w="7195" w:type="dxa"/>
          </w:tcPr>
          <w:p w14:paraId="0BA68769" w14:textId="77777777" w:rsidR="00241E61" w:rsidRDefault="001F4FD1">
            <w:pPr>
              <w:rPr>
                <w:sz w:val="20"/>
                <w:szCs w:val="20"/>
              </w:rPr>
            </w:pPr>
            <w:r>
              <w:rPr>
                <w:sz w:val="20"/>
                <w:szCs w:val="20"/>
              </w:rPr>
              <w:t xml:space="preserve">Students build resilience through the successful implementation of PBL. They meet goals and celebrate their efforts through successful measurable outcomes. </w:t>
            </w:r>
          </w:p>
        </w:tc>
      </w:tr>
    </w:tbl>
    <w:p w14:paraId="7FDEFA97" w14:textId="77777777" w:rsidR="00241E61" w:rsidRDefault="00241E61">
      <w:pPr>
        <w:rPr>
          <w:sz w:val="20"/>
          <w:szCs w:val="20"/>
        </w:rPr>
      </w:pPr>
    </w:p>
    <w:tbl>
      <w:tblPr>
        <w:tblStyle w:val="a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241E61" w14:paraId="4BBBB5EC" w14:textId="77777777">
        <w:tc>
          <w:tcPr>
            <w:tcW w:w="14390" w:type="dxa"/>
            <w:gridSpan w:val="5"/>
            <w:shd w:val="clear" w:color="auto" w:fill="5B9BD5"/>
          </w:tcPr>
          <w:p w14:paraId="28407455" w14:textId="77777777" w:rsidR="00241E61" w:rsidRDefault="001F4FD1">
            <w:pPr>
              <w:jc w:val="center"/>
              <w:rPr>
                <w:sz w:val="20"/>
                <w:szCs w:val="20"/>
              </w:rPr>
            </w:pPr>
            <w:r>
              <w:rPr>
                <w:b/>
                <w:sz w:val="28"/>
                <w:szCs w:val="28"/>
              </w:rPr>
              <w:lastRenderedPageBreak/>
              <w:t>P R O J E C T    C A L E N D A R</w:t>
            </w:r>
          </w:p>
        </w:tc>
      </w:tr>
      <w:tr w:rsidR="00241E61" w14:paraId="78920A87" w14:textId="77777777">
        <w:tc>
          <w:tcPr>
            <w:tcW w:w="2878" w:type="dxa"/>
          </w:tcPr>
          <w:p w14:paraId="7B3EFECA" w14:textId="77777777" w:rsidR="00241E61" w:rsidRDefault="001F4FD1">
            <w:pPr>
              <w:jc w:val="center"/>
              <w:rPr>
                <w:sz w:val="20"/>
                <w:szCs w:val="20"/>
              </w:rPr>
            </w:pPr>
            <w:r>
              <w:rPr>
                <w:sz w:val="20"/>
                <w:szCs w:val="20"/>
              </w:rPr>
              <w:t>M O N D A Y</w:t>
            </w:r>
          </w:p>
        </w:tc>
        <w:tc>
          <w:tcPr>
            <w:tcW w:w="2878" w:type="dxa"/>
          </w:tcPr>
          <w:p w14:paraId="3AC18657" w14:textId="77777777" w:rsidR="00241E61" w:rsidRDefault="001F4FD1">
            <w:pPr>
              <w:jc w:val="center"/>
              <w:rPr>
                <w:sz w:val="20"/>
                <w:szCs w:val="20"/>
              </w:rPr>
            </w:pPr>
            <w:r>
              <w:rPr>
                <w:sz w:val="20"/>
                <w:szCs w:val="20"/>
              </w:rPr>
              <w:t>T U E S D A Y</w:t>
            </w:r>
          </w:p>
        </w:tc>
        <w:tc>
          <w:tcPr>
            <w:tcW w:w="2878" w:type="dxa"/>
          </w:tcPr>
          <w:p w14:paraId="2D4B944B" w14:textId="77777777" w:rsidR="00241E61" w:rsidRDefault="001F4FD1">
            <w:pPr>
              <w:jc w:val="center"/>
              <w:rPr>
                <w:sz w:val="20"/>
                <w:szCs w:val="20"/>
              </w:rPr>
            </w:pPr>
            <w:r>
              <w:rPr>
                <w:sz w:val="20"/>
                <w:szCs w:val="20"/>
              </w:rPr>
              <w:t>W E D N E S D A Y</w:t>
            </w:r>
          </w:p>
        </w:tc>
        <w:tc>
          <w:tcPr>
            <w:tcW w:w="2878" w:type="dxa"/>
          </w:tcPr>
          <w:p w14:paraId="4784CF2C" w14:textId="77777777" w:rsidR="00241E61" w:rsidRDefault="001F4FD1">
            <w:pPr>
              <w:jc w:val="center"/>
              <w:rPr>
                <w:sz w:val="20"/>
                <w:szCs w:val="20"/>
              </w:rPr>
            </w:pPr>
            <w:r>
              <w:rPr>
                <w:sz w:val="20"/>
                <w:szCs w:val="20"/>
              </w:rPr>
              <w:t>T H U R S D A Y</w:t>
            </w:r>
          </w:p>
        </w:tc>
        <w:tc>
          <w:tcPr>
            <w:tcW w:w="2878" w:type="dxa"/>
          </w:tcPr>
          <w:p w14:paraId="4D0CA13A" w14:textId="77777777" w:rsidR="00241E61" w:rsidRDefault="001F4FD1">
            <w:pPr>
              <w:jc w:val="center"/>
              <w:rPr>
                <w:sz w:val="20"/>
                <w:szCs w:val="20"/>
              </w:rPr>
            </w:pPr>
            <w:r>
              <w:rPr>
                <w:sz w:val="20"/>
                <w:szCs w:val="20"/>
              </w:rPr>
              <w:t>F R I D A Y</w:t>
            </w:r>
          </w:p>
        </w:tc>
      </w:tr>
      <w:tr w:rsidR="00241E61" w14:paraId="57CB4210" w14:textId="77777777">
        <w:tc>
          <w:tcPr>
            <w:tcW w:w="14390" w:type="dxa"/>
            <w:gridSpan w:val="5"/>
          </w:tcPr>
          <w:p w14:paraId="15AAE2CB" w14:textId="77777777" w:rsidR="00241E61" w:rsidRDefault="001F4FD1">
            <w:pPr>
              <w:jc w:val="center"/>
              <w:rPr>
                <w:b/>
                <w:sz w:val="20"/>
                <w:szCs w:val="20"/>
              </w:rPr>
            </w:pPr>
            <w:r>
              <w:rPr>
                <w:b/>
                <w:sz w:val="20"/>
                <w:szCs w:val="20"/>
              </w:rPr>
              <w:t xml:space="preserve">P R O J E C T    W E </w:t>
            </w:r>
            <w:proofErr w:type="spellStart"/>
            <w:r>
              <w:rPr>
                <w:b/>
                <w:sz w:val="20"/>
                <w:szCs w:val="20"/>
              </w:rPr>
              <w:t>E</w:t>
            </w:r>
            <w:proofErr w:type="spellEnd"/>
            <w:r>
              <w:rPr>
                <w:b/>
                <w:sz w:val="20"/>
                <w:szCs w:val="20"/>
              </w:rPr>
              <w:t xml:space="preserve"> K    O N E</w:t>
            </w:r>
          </w:p>
        </w:tc>
      </w:tr>
      <w:tr w:rsidR="00241E61" w14:paraId="5802A3B8" w14:textId="77777777">
        <w:trPr>
          <w:trHeight w:val="4256"/>
        </w:trPr>
        <w:tc>
          <w:tcPr>
            <w:tcW w:w="2878" w:type="dxa"/>
          </w:tcPr>
          <w:p w14:paraId="2BB2421F"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rPr>
              <w:t>Students use technology to research local service agencies.</w:t>
            </w:r>
          </w:p>
          <w:p w14:paraId="709F5EB9"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 xml:space="preserve">Students draft emails to GNAP and </w:t>
            </w:r>
            <w:r>
              <w:rPr>
                <w:sz w:val="20"/>
                <w:szCs w:val="20"/>
              </w:rPr>
              <w:t>introduce the JAG</w:t>
            </w:r>
            <w:r>
              <w:rPr>
                <w:color w:val="000000"/>
                <w:sz w:val="20"/>
                <w:szCs w:val="20"/>
              </w:rPr>
              <w:t xml:space="preserve"> program and invite guest presenters to the classroom.</w:t>
            </w:r>
          </w:p>
          <w:p w14:paraId="2D01D9A4" w14:textId="77777777" w:rsidR="00241E61" w:rsidRDefault="001F4FD1">
            <w:pPr>
              <w:numPr>
                <w:ilvl w:val="0"/>
                <w:numId w:val="4"/>
              </w:numPr>
              <w:pBdr>
                <w:top w:val="nil"/>
                <w:left w:val="nil"/>
                <w:bottom w:val="nil"/>
                <w:right w:val="nil"/>
                <w:between w:val="nil"/>
              </w:pBdr>
              <w:spacing w:after="160" w:line="259" w:lineRule="auto"/>
              <w:rPr>
                <w:color w:val="000000"/>
                <w:sz w:val="20"/>
                <w:szCs w:val="20"/>
              </w:rPr>
            </w:pPr>
            <w:r>
              <w:rPr>
                <w:color w:val="000000"/>
                <w:sz w:val="20"/>
                <w:szCs w:val="20"/>
              </w:rPr>
              <w:t xml:space="preserve">Specialist coordinates schedule to have guest speaker in class. </w:t>
            </w:r>
          </w:p>
        </w:tc>
        <w:tc>
          <w:tcPr>
            <w:tcW w:w="2878" w:type="dxa"/>
          </w:tcPr>
          <w:p w14:paraId="3B073AED"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 xml:space="preserve">Guest speaker presents to </w:t>
            </w:r>
            <w:r>
              <w:rPr>
                <w:sz w:val="20"/>
                <w:szCs w:val="20"/>
              </w:rPr>
              <w:t>the class</w:t>
            </w:r>
            <w:r>
              <w:rPr>
                <w:color w:val="000000"/>
                <w:sz w:val="20"/>
                <w:szCs w:val="20"/>
              </w:rPr>
              <w:t>.</w:t>
            </w:r>
          </w:p>
          <w:p w14:paraId="1F6C617A"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 xml:space="preserve">Each student is required to ask pertinent </w:t>
            </w:r>
            <w:r>
              <w:rPr>
                <w:sz w:val="20"/>
                <w:szCs w:val="20"/>
              </w:rPr>
              <w:t>questions</w:t>
            </w:r>
            <w:r>
              <w:rPr>
                <w:color w:val="000000"/>
                <w:sz w:val="20"/>
                <w:szCs w:val="20"/>
              </w:rPr>
              <w:t xml:space="preserve"> as part of class participation.</w:t>
            </w:r>
          </w:p>
          <w:p w14:paraId="1BE454D2" w14:textId="77777777" w:rsidR="00241E61" w:rsidRDefault="001F4FD1">
            <w:pPr>
              <w:numPr>
                <w:ilvl w:val="0"/>
                <w:numId w:val="4"/>
              </w:numPr>
              <w:pBdr>
                <w:top w:val="nil"/>
                <w:left w:val="nil"/>
                <w:bottom w:val="nil"/>
                <w:right w:val="nil"/>
                <w:between w:val="nil"/>
              </w:pBdr>
              <w:spacing w:after="160" w:line="259" w:lineRule="auto"/>
              <w:rPr>
                <w:color w:val="000000"/>
                <w:sz w:val="20"/>
                <w:szCs w:val="20"/>
              </w:rPr>
            </w:pPr>
            <w:r>
              <w:rPr>
                <w:color w:val="000000"/>
                <w:sz w:val="20"/>
                <w:szCs w:val="20"/>
              </w:rPr>
              <w:t xml:space="preserve">Specialist teaches students about types of questions and information to gather from guest presenter. </w:t>
            </w:r>
          </w:p>
        </w:tc>
        <w:tc>
          <w:tcPr>
            <w:tcW w:w="2878" w:type="dxa"/>
          </w:tcPr>
          <w:p w14:paraId="2196CB6A"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Students hold CA meeting to vote on PBL.</w:t>
            </w:r>
          </w:p>
          <w:p w14:paraId="31067428"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 xml:space="preserve">Students have to meet 10 </w:t>
            </w:r>
            <w:r>
              <w:rPr>
                <w:sz w:val="20"/>
                <w:szCs w:val="20"/>
              </w:rPr>
              <w:t>hours of community</w:t>
            </w:r>
            <w:r>
              <w:rPr>
                <w:color w:val="000000"/>
                <w:sz w:val="20"/>
                <w:szCs w:val="20"/>
              </w:rPr>
              <w:t xml:space="preserve"> service and discuss this PBL to meet the requirement.</w:t>
            </w:r>
          </w:p>
          <w:p w14:paraId="5FA2E36B"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Students identify objectives of PBL project.</w:t>
            </w:r>
          </w:p>
          <w:p w14:paraId="06FB6541" w14:textId="77777777" w:rsidR="00241E61" w:rsidRDefault="001F4FD1">
            <w:pPr>
              <w:numPr>
                <w:ilvl w:val="0"/>
                <w:numId w:val="4"/>
              </w:numPr>
              <w:pBdr>
                <w:top w:val="nil"/>
                <w:left w:val="nil"/>
                <w:bottom w:val="nil"/>
                <w:right w:val="nil"/>
                <w:between w:val="nil"/>
              </w:pBdr>
              <w:spacing w:after="160" w:line="259" w:lineRule="auto"/>
              <w:rPr>
                <w:color w:val="000000"/>
                <w:sz w:val="20"/>
                <w:szCs w:val="20"/>
              </w:rPr>
            </w:pPr>
            <w:r>
              <w:rPr>
                <w:color w:val="000000"/>
                <w:sz w:val="20"/>
                <w:szCs w:val="20"/>
              </w:rPr>
              <w:t xml:space="preserve">Specialist will promote the use of class time to meet the PBL objectives. </w:t>
            </w:r>
          </w:p>
        </w:tc>
        <w:tc>
          <w:tcPr>
            <w:tcW w:w="2878" w:type="dxa"/>
          </w:tcPr>
          <w:p w14:paraId="756818DF" w14:textId="39A63274"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 xml:space="preserve">Students identify needs list. </w:t>
            </w:r>
          </w:p>
          <w:p w14:paraId="358F0DEF"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Students brainstorm plans for collection.</w:t>
            </w:r>
          </w:p>
          <w:p w14:paraId="4C166B75"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Students create schedule.</w:t>
            </w:r>
          </w:p>
          <w:p w14:paraId="44989302" w14:textId="77777777" w:rsidR="00241E61" w:rsidRDefault="001F4FD1">
            <w:pPr>
              <w:numPr>
                <w:ilvl w:val="0"/>
                <w:numId w:val="4"/>
              </w:numPr>
              <w:pBdr>
                <w:top w:val="nil"/>
                <w:left w:val="nil"/>
                <w:bottom w:val="nil"/>
                <w:right w:val="nil"/>
                <w:between w:val="nil"/>
              </w:pBdr>
              <w:spacing w:after="160" w:line="259" w:lineRule="auto"/>
              <w:rPr>
                <w:color w:val="000000"/>
                <w:sz w:val="20"/>
                <w:szCs w:val="20"/>
              </w:rPr>
            </w:pPr>
            <w:r>
              <w:rPr>
                <w:color w:val="000000"/>
                <w:sz w:val="20"/>
                <w:szCs w:val="20"/>
              </w:rPr>
              <w:t>Students keep ideas and plans in a set location.</w:t>
            </w:r>
          </w:p>
        </w:tc>
        <w:tc>
          <w:tcPr>
            <w:tcW w:w="2878" w:type="dxa"/>
          </w:tcPr>
          <w:p w14:paraId="2C4C90DD"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Students split into committee (See Details below)</w:t>
            </w:r>
          </w:p>
          <w:p w14:paraId="105E3FA9" w14:textId="77777777"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 xml:space="preserve">Location Committee </w:t>
            </w:r>
          </w:p>
          <w:p w14:paraId="0ABCF3EA" w14:textId="77777777"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Advertising committee</w:t>
            </w:r>
          </w:p>
          <w:p w14:paraId="0DE6105B" w14:textId="77777777"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Employer Engagement Committee</w:t>
            </w:r>
          </w:p>
          <w:p w14:paraId="4E0E3D50" w14:textId="77777777"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Student Engagement Committee</w:t>
            </w:r>
          </w:p>
          <w:p w14:paraId="13530021" w14:textId="77777777"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Logistics Committee</w:t>
            </w:r>
          </w:p>
          <w:p w14:paraId="7238B233" w14:textId="77777777" w:rsidR="00241E61" w:rsidRDefault="001F4FD1">
            <w:pPr>
              <w:numPr>
                <w:ilvl w:val="0"/>
                <w:numId w:val="4"/>
              </w:numPr>
              <w:pBdr>
                <w:top w:val="nil"/>
                <w:left w:val="nil"/>
                <w:bottom w:val="nil"/>
                <w:right w:val="nil"/>
                <w:between w:val="nil"/>
              </w:pBdr>
              <w:spacing w:line="259" w:lineRule="auto"/>
              <w:rPr>
                <w:color w:val="000000"/>
                <w:sz w:val="20"/>
                <w:szCs w:val="20"/>
              </w:rPr>
            </w:pPr>
            <w:r>
              <w:rPr>
                <w:color w:val="000000"/>
                <w:sz w:val="20"/>
                <w:szCs w:val="20"/>
              </w:rPr>
              <w:t>Students report back to the group as a whole.</w:t>
            </w:r>
          </w:p>
          <w:p w14:paraId="041941EC" w14:textId="77777777" w:rsidR="00241E61" w:rsidRDefault="00241E61">
            <w:pPr>
              <w:pBdr>
                <w:top w:val="nil"/>
                <w:left w:val="nil"/>
                <w:bottom w:val="nil"/>
                <w:right w:val="nil"/>
                <w:between w:val="nil"/>
              </w:pBdr>
              <w:spacing w:after="160" w:line="259" w:lineRule="auto"/>
              <w:ind w:left="1080" w:hanging="720"/>
              <w:rPr>
                <w:color w:val="000000"/>
                <w:sz w:val="20"/>
                <w:szCs w:val="20"/>
              </w:rPr>
            </w:pPr>
          </w:p>
        </w:tc>
      </w:tr>
      <w:tr w:rsidR="00241E61" w14:paraId="24554A95" w14:textId="77777777">
        <w:tc>
          <w:tcPr>
            <w:tcW w:w="14390" w:type="dxa"/>
            <w:gridSpan w:val="5"/>
          </w:tcPr>
          <w:p w14:paraId="784FB164" w14:textId="77777777" w:rsidR="00241E61" w:rsidRDefault="001F4FD1">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T W O</w:t>
            </w:r>
          </w:p>
        </w:tc>
      </w:tr>
      <w:tr w:rsidR="00241E61" w14:paraId="2D100110" w14:textId="77777777">
        <w:trPr>
          <w:trHeight w:val="4697"/>
        </w:trPr>
        <w:tc>
          <w:tcPr>
            <w:tcW w:w="2878" w:type="dxa"/>
          </w:tcPr>
          <w:p w14:paraId="771AF657" w14:textId="77777777" w:rsidR="00241E61" w:rsidRDefault="001F4FD1">
            <w:pPr>
              <w:numPr>
                <w:ilvl w:val="0"/>
                <w:numId w:val="1"/>
              </w:numPr>
              <w:pBdr>
                <w:top w:val="nil"/>
                <w:left w:val="nil"/>
                <w:bottom w:val="nil"/>
                <w:right w:val="nil"/>
                <w:between w:val="nil"/>
              </w:pBdr>
              <w:spacing w:line="259" w:lineRule="auto"/>
              <w:rPr>
                <w:color w:val="000000"/>
                <w:sz w:val="20"/>
                <w:szCs w:val="20"/>
              </w:rPr>
            </w:pPr>
            <w:r>
              <w:rPr>
                <w:color w:val="000000"/>
                <w:sz w:val="20"/>
                <w:szCs w:val="20"/>
              </w:rPr>
              <w:lastRenderedPageBreak/>
              <w:t xml:space="preserve">Students split into </w:t>
            </w:r>
            <w:r>
              <w:rPr>
                <w:sz w:val="20"/>
                <w:szCs w:val="20"/>
              </w:rPr>
              <w:t>teams</w:t>
            </w:r>
            <w:r>
              <w:rPr>
                <w:color w:val="000000"/>
                <w:sz w:val="20"/>
                <w:szCs w:val="20"/>
              </w:rPr>
              <w:t xml:space="preserve"> and select a business from the business listing.</w:t>
            </w:r>
          </w:p>
          <w:p w14:paraId="60695AFE" w14:textId="77777777" w:rsidR="00241E61" w:rsidRDefault="001F4FD1">
            <w:pPr>
              <w:numPr>
                <w:ilvl w:val="0"/>
                <w:numId w:val="1"/>
              </w:numPr>
              <w:pBdr>
                <w:top w:val="nil"/>
                <w:left w:val="nil"/>
                <w:bottom w:val="nil"/>
                <w:right w:val="nil"/>
                <w:between w:val="nil"/>
              </w:pBdr>
              <w:spacing w:line="259" w:lineRule="auto"/>
              <w:rPr>
                <w:color w:val="000000"/>
                <w:sz w:val="20"/>
                <w:szCs w:val="20"/>
              </w:rPr>
            </w:pPr>
            <w:r>
              <w:rPr>
                <w:color w:val="000000"/>
                <w:sz w:val="20"/>
                <w:szCs w:val="20"/>
              </w:rPr>
              <w:t>Each team drafts and practices their script for “Cold Calls” to their business.</w:t>
            </w:r>
          </w:p>
          <w:p w14:paraId="44D4B7FC" w14:textId="77777777" w:rsidR="00241E61" w:rsidRDefault="001F4FD1">
            <w:pPr>
              <w:numPr>
                <w:ilvl w:val="0"/>
                <w:numId w:val="1"/>
              </w:numPr>
              <w:pBdr>
                <w:top w:val="nil"/>
                <w:left w:val="nil"/>
                <w:bottom w:val="nil"/>
                <w:right w:val="nil"/>
                <w:between w:val="nil"/>
              </w:pBdr>
              <w:spacing w:line="259" w:lineRule="auto"/>
              <w:rPr>
                <w:color w:val="000000"/>
                <w:sz w:val="20"/>
                <w:szCs w:val="20"/>
              </w:rPr>
            </w:pPr>
            <w:r>
              <w:rPr>
                <w:color w:val="000000"/>
                <w:sz w:val="20"/>
                <w:szCs w:val="20"/>
              </w:rPr>
              <w:t xml:space="preserve">Each group stands up and presents to the whole to practice. </w:t>
            </w:r>
          </w:p>
          <w:p w14:paraId="2FA32619" w14:textId="77777777" w:rsidR="00241E61" w:rsidRDefault="001F4FD1">
            <w:pPr>
              <w:numPr>
                <w:ilvl w:val="0"/>
                <w:numId w:val="1"/>
              </w:numPr>
              <w:pBdr>
                <w:top w:val="nil"/>
                <w:left w:val="nil"/>
                <w:bottom w:val="nil"/>
                <w:right w:val="nil"/>
                <w:between w:val="nil"/>
              </w:pBdr>
              <w:spacing w:line="259" w:lineRule="auto"/>
              <w:rPr>
                <w:color w:val="000000"/>
                <w:sz w:val="20"/>
                <w:szCs w:val="20"/>
              </w:rPr>
            </w:pPr>
            <w:r>
              <w:rPr>
                <w:color w:val="000000"/>
                <w:sz w:val="20"/>
                <w:szCs w:val="20"/>
              </w:rPr>
              <w:t xml:space="preserve">Whole group provides feedback to ensure students are prepared for each call. </w:t>
            </w:r>
          </w:p>
          <w:p w14:paraId="20F967F9" w14:textId="77777777" w:rsidR="00241E61" w:rsidRDefault="001F4FD1">
            <w:pPr>
              <w:numPr>
                <w:ilvl w:val="0"/>
                <w:numId w:val="1"/>
              </w:numPr>
              <w:pBdr>
                <w:top w:val="nil"/>
                <w:left w:val="nil"/>
                <w:bottom w:val="nil"/>
                <w:right w:val="nil"/>
                <w:between w:val="nil"/>
              </w:pBdr>
              <w:spacing w:line="259" w:lineRule="auto"/>
              <w:rPr>
                <w:color w:val="000000"/>
                <w:sz w:val="20"/>
                <w:szCs w:val="20"/>
              </w:rPr>
            </w:pPr>
            <w:r>
              <w:rPr>
                <w:color w:val="000000"/>
                <w:sz w:val="20"/>
                <w:szCs w:val="20"/>
              </w:rPr>
              <w:t>Each team uses a phone to call their business.</w:t>
            </w:r>
          </w:p>
          <w:p w14:paraId="1B167B99" w14:textId="77777777" w:rsidR="00241E61" w:rsidRDefault="001F4FD1">
            <w:pPr>
              <w:numPr>
                <w:ilvl w:val="0"/>
                <w:numId w:val="1"/>
              </w:numPr>
              <w:pBdr>
                <w:top w:val="nil"/>
                <w:left w:val="nil"/>
                <w:bottom w:val="nil"/>
                <w:right w:val="nil"/>
                <w:between w:val="nil"/>
              </w:pBdr>
              <w:spacing w:after="160" w:line="259" w:lineRule="auto"/>
              <w:rPr>
                <w:color w:val="000000"/>
                <w:sz w:val="20"/>
                <w:szCs w:val="20"/>
              </w:rPr>
            </w:pPr>
            <w:r>
              <w:rPr>
                <w:color w:val="000000"/>
                <w:sz w:val="20"/>
                <w:szCs w:val="20"/>
              </w:rPr>
              <w:t>Each team reports status back to group- Yes, No, no answer.</w:t>
            </w:r>
          </w:p>
        </w:tc>
        <w:tc>
          <w:tcPr>
            <w:tcW w:w="2878" w:type="dxa"/>
          </w:tcPr>
          <w:p w14:paraId="489062A4" w14:textId="38265973" w:rsidR="00241E61" w:rsidRDefault="001F4FD1">
            <w:pPr>
              <w:numPr>
                <w:ilvl w:val="0"/>
                <w:numId w:val="2"/>
              </w:numPr>
              <w:pBdr>
                <w:top w:val="nil"/>
                <w:left w:val="nil"/>
                <w:bottom w:val="nil"/>
                <w:right w:val="nil"/>
                <w:between w:val="nil"/>
              </w:pBdr>
              <w:spacing w:line="259" w:lineRule="auto"/>
              <w:rPr>
                <w:color w:val="000000"/>
                <w:sz w:val="20"/>
                <w:szCs w:val="20"/>
              </w:rPr>
            </w:pPr>
            <w:r>
              <w:rPr>
                <w:color w:val="000000"/>
                <w:sz w:val="20"/>
                <w:szCs w:val="20"/>
              </w:rPr>
              <w:t xml:space="preserve">Students work on logistics. </w:t>
            </w:r>
          </w:p>
          <w:p w14:paraId="6625010C" w14:textId="48B3BA4A" w:rsidR="00241E61" w:rsidRDefault="001F4FD1">
            <w:pPr>
              <w:numPr>
                <w:ilvl w:val="0"/>
                <w:numId w:val="2"/>
              </w:numPr>
              <w:pBdr>
                <w:top w:val="nil"/>
                <w:left w:val="nil"/>
                <w:bottom w:val="nil"/>
                <w:right w:val="nil"/>
                <w:between w:val="nil"/>
              </w:pBdr>
              <w:spacing w:line="259" w:lineRule="auto"/>
              <w:rPr>
                <w:color w:val="000000"/>
                <w:sz w:val="20"/>
                <w:szCs w:val="20"/>
              </w:rPr>
            </w:pPr>
            <w:r>
              <w:rPr>
                <w:color w:val="000000"/>
                <w:sz w:val="20"/>
                <w:szCs w:val="20"/>
              </w:rPr>
              <w:t xml:space="preserve">They </w:t>
            </w:r>
            <w:r w:rsidR="00FE3DFE">
              <w:rPr>
                <w:color w:val="000000"/>
                <w:sz w:val="20"/>
                <w:szCs w:val="20"/>
              </w:rPr>
              <w:t>make advertisement</w:t>
            </w:r>
            <w:r>
              <w:rPr>
                <w:color w:val="000000"/>
                <w:sz w:val="20"/>
                <w:szCs w:val="20"/>
              </w:rPr>
              <w:t>s.</w:t>
            </w:r>
          </w:p>
          <w:p w14:paraId="4ADC3004" w14:textId="61CB84B1" w:rsidR="00241E61" w:rsidRDefault="00FE3DFE">
            <w:pPr>
              <w:numPr>
                <w:ilvl w:val="0"/>
                <w:numId w:val="2"/>
              </w:numPr>
              <w:pBdr>
                <w:top w:val="nil"/>
                <w:left w:val="nil"/>
                <w:bottom w:val="nil"/>
                <w:right w:val="nil"/>
                <w:between w:val="nil"/>
              </w:pBdr>
              <w:spacing w:after="160" w:line="259" w:lineRule="auto"/>
              <w:rPr>
                <w:color w:val="000000"/>
                <w:sz w:val="20"/>
                <w:szCs w:val="20"/>
              </w:rPr>
            </w:pPr>
            <w:r>
              <w:rPr>
                <w:color w:val="000000"/>
                <w:sz w:val="20"/>
                <w:szCs w:val="20"/>
              </w:rPr>
              <w:t>They share/place advertisements in appropriate places.</w:t>
            </w:r>
            <w:r w:rsidR="001F4FD1">
              <w:rPr>
                <w:color w:val="000000"/>
                <w:sz w:val="20"/>
                <w:szCs w:val="20"/>
              </w:rPr>
              <w:t xml:space="preserve"> </w:t>
            </w:r>
          </w:p>
        </w:tc>
        <w:tc>
          <w:tcPr>
            <w:tcW w:w="2878" w:type="dxa"/>
          </w:tcPr>
          <w:p w14:paraId="7C2AE490" w14:textId="263D9340" w:rsidR="00241E61" w:rsidRDefault="001F4FD1">
            <w:pPr>
              <w:numPr>
                <w:ilvl w:val="0"/>
                <w:numId w:val="2"/>
              </w:numPr>
              <w:pBdr>
                <w:top w:val="nil"/>
                <w:left w:val="nil"/>
                <w:bottom w:val="nil"/>
                <w:right w:val="nil"/>
                <w:between w:val="nil"/>
              </w:pBdr>
              <w:spacing w:line="259" w:lineRule="auto"/>
              <w:rPr>
                <w:color w:val="000000"/>
                <w:sz w:val="20"/>
                <w:szCs w:val="20"/>
              </w:rPr>
            </w:pPr>
            <w:r>
              <w:rPr>
                <w:color w:val="000000"/>
                <w:sz w:val="20"/>
                <w:szCs w:val="20"/>
              </w:rPr>
              <w:t xml:space="preserve">Students will create </w:t>
            </w:r>
            <w:r>
              <w:rPr>
                <w:sz w:val="20"/>
                <w:szCs w:val="20"/>
              </w:rPr>
              <w:t>presentations</w:t>
            </w:r>
            <w:r>
              <w:rPr>
                <w:color w:val="000000"/>
                <w:sz w:val="20"/>
                <w:szCs w:val="20"/>
              </w:rPr>
              <w:t xml:space="preserve"> for the</w:t>
            </w:r>
            <w:r w:rsidR="00FE3DFE">
              <w:rPr>
                <w:color w:val="000000"/>
                <w:sz w:val="20"/>
                <w:szCs w:val="20"/>
              </w:rPr>
              <w:t>ir project</w:t>
            </w:r>
            <w:r>
              <w:rPr>
                <w:color w:val="000000"/>
                <w:sz w:val="20"/>
                <w:szCs w:val="20"/>
              </w:rPr>
              <w:t>.</w:t>
            </w:r>
          </w:p>
          <w:p w14:paraId="148F63B9" w14:textId="0C46AB04" w:rsidR="00241E61" w:rsidRDefault="001F4FD1">
            <w:pPr>
              <w:numPr>
                <w:ilvl w:val="0"/>
                <w:numId w:val="2"/>
              </w:numPr>
              <w:pBdr>
                <w:top w:val="nil"/>
                <w:left w:val="nil"/>
                <w:bottom w:val="nil"/>
                <w:right w:val="nil"/>
                <w:between w:val="nil"/>
              </w:pBdr>
              <w:spacing w:line="259" w:lineRule="auto"/>
              <w:rPr>
                <w:color w:val="000000"/>
                <w:sz w:val="20"/>
                <w:szCs w:val="20"/>
              </w:rPr>
            </w:pPr>
            <w:r>
              <w:rPr>
                <w:color w:val="000000"/>
                <w:sz w:val="20"/>
                <w:szCs w:val="20"/>
              </w:rPr>
              <w:t xml:space="preserve">Students will research data related to </w:t>
            </w:r>
            <w:r w:rsidR="00FE3DFE">
              <w:rPr>
                <w:color w:val="000000"/>
                <w:sz w:val="20"/>
                <w:szCs w:val="20"/>
              </w:rPr>
              <w:t>their projects</w:t>
            </w:r>
            <w:r>
              <w:rPr>
                <w:color w:val="000000"/>
                <w:sz w:val="20"/>
                <w:szCs w:val="20"/>
              </w:rPr>
              <w:t>.</w:t>
            </w:r>
          </w:p>
          <w:p w14:paraId="577B7762" w14:textId="77777777" w:rsidR="00241E61" w:rsidRDefault="001F4FD1">
            <w:pPr>
              <w:numPr>
                <w:ilvl w:val="0"/>
                <w:numId w:val="2"/>
              </w:numPr>
              <w:pBdr>
                <w:top w:val="nil"/>
                <w:left w:val="nil"/>
                <w:bottom w:val="nil"/>
                <w:right w:val="nil"/>
                <w:between w:val="nil"/>
              </w:pBdr>
              <w:spacing w:line="259" w:lineRule="auto"/>
              <w:rPr>
                <w:color w:val="000000"/>
                <w:sz w:val="20"/>
                <w:szCs w:val="20"/>
              </w:rPr>
            </w:pPr>
            <w:r>
              <w:rPr>
                <w:color w:val="000000"/>
                <w:sz w:val="20"/>
                <w:szCs w:val="20"/>
              </w:rPr>
              <w:t>Students will include facts and pictures.</w:t>
            </w:r>
          </w:p>
          <w:p w14:paraId="369FC318" w14:textId="77777777" w:rsidR="00241E61" w:rsidRDefault="001F4FD1">
            <w:pPr>
              <w:numPr>
                <w:ilvl w:val="0"/>
                <w:numId w:val="2"/>
              </w:numPr>
              <w:pBdr>
                <w:top w:val="nil"/>
                <w:left w:val="nil"/>
                <w:bottom w:val="nil"/>
                <w:right w:val="nil"/>
                <w:between w:val="nil"/>
              </w:pBdr>
              <w:spacing w:line="259" w:lineRule="auto"/>
              <w:rPr>
                <w:color w:val="000000"/>
                <w:sz w:val="20"/>
                <w:szCs w:val="20"/>
              </w:rPr>
            </w:pPr>
            <w:r>
              <w:rPr>
                <w:color w:val="000000"/>
                <w:sz w:val="20"/>
                <w:szCs w:val="20"/>
              </w:rPr>
              <w:t>Students will create Works Cited Page.</w:t>
            </w:r>
          </w:p>
          <w:p w14:paraId="2A0C370D" w14:textId="77777777" w:rsidR="00241E61" w:rsidRDefault="001F4FD1">
            <w:pPr>
              <w:numPr>
                <w:ilvl w:val="0"/>
                <w:numId w:val="2"/>
              </w:numPr>
              <w:pBdr>
                <w:top w:val="nil"/>
                <w:left w:val="nil"/>
                <w:bottom w:val="nil"/>
                <w:right w:val="nil"/>
                <w:between w:val="nil"/>
              </w:pBdr>
              <w:spacing w:after="160" w:line="259" w:lineRule="auto"/>
              <w:rPr>
                <w:color w:val="000000"/>
                <w:sz w:val="20"/>
                <w:szCs w:val="20"/>
              </w:rPr>
            </w:pPr>
            <w:r>
              <w:rPr>
                <w:color w:val="000000"/>
                <w:sz w:val="20"/>
                <w:szCs w:val="20"/>
              </w:rPr>
              <w:t xml:space="preserve">Students will complete presentation slides and practice presentations in class. </w:t>
            </w:r>
          </w:p>
        </w:tc>
        <w:tc>
          <w:tcPr>
            <w:tcW w:w="2878" w:type="dxa"/>
          </w:tcPr>
          <w:p w14:paraId="31A8C491" w14:textId="77777777" w:rsidR="00241E61" w:rsidRDefault="001F4FD1">
            <w:pPr>
              <w:numPr>
                <w:ilvl w:val="0"/>
                <w:numId w:val="2"/>
              </w:numPr>
              <w:pBdr>
                <w:top w:val="nil"/>
                <w:left w:val="nil"/>
                <w:bottom w:val="nil"/>
                <w:right w:val="nil"/>
                <w:between w:val="nil"/>
              </w:pBdr>
              <w:spacing w:line="259" w:lineRule="auto"/>
              <w:rPr>
                <w:color w:val="000000"/>
                <w:sz w:val="20"/>
                <w:szCs w:val="20"/>
              </w:rPr>
            </w:pPr>
            <w:r>
              <w:rPr>
                <w:color w:val="000000"/>
                <w:sz w:val="20"/>
                <w:szCs w:val="20"/>
              </w:rPr>
              <w:t>Students will continue to practice presentations in class.</w:t>
            </w:r>
          </w:p>
          <w:p w14:paraId="3289B629" w14:textId="77777777" w:rsidR="00241E61" w:rsidRDefault="001F4FD1">
            <w:pPr>
              <w:numPr>
                <w:ilvl w:val="0"/>
                <w:numId w:val="2"/>
              </w:numPr>
              <w:pBdr>
                <w:top w:val="nil"/>
                <w:left w:val="nil"/>
                <w:bottom w:val="nil"/>
                <w:right w:val="nil"/>
                <w:between w:val="nil"/>
              </w:pBdr>
              <w:spacing w:line="259" w:lineRule="auto"/>
              <w:rPr>
                <w:color w:val="000000"/>
                <w:sz w:val="20"/>
                <w:szCs w:val="20"/>
              </w:rPr>
            </w:pPr>
            <w:r>
              <w:rPr>
                <w:color w:val="000000"/>
                <w:sz w:val="20"/>
                <w:szCs w:val="20"/>
              </w:rPr>
              <w:t>Students will continue to receive feedback from their peers and specialist.</w:t>
            </w:r>
          </w:p>
          <w:p w14:paraId="681E014F" w14:textId="3F7F4599" w:rsidR="00241E61" w:rsidRDefault="001F4FD1">
            <w:pPr>
              <w:numPr>
                <w:ilvl w:val="0"/>
                <w:numId w:val="2"/>
              </w:numPr>
              <w:pBdr>
                <w:top w:val="nil"/>
                <w:left w:val="nil"/>
                <w:bottom w:val="nil"/>
                <w:right w:val="nil"/>
                <w:between w:val="nil"/>
              </w:pBdr>
              <w:spacing w:line="259" w:lineRule="auto"/>
              <w:rPr>
                <w:color w:val="000000"/>
                <w:sz w:val="20"/>
                <w:szCs w:val="20"/>
              </w:rPr>
            </w:pPr>
            <w:r>
              <w:rPr>
                <w:color w:val="000000"/>
                <w:sz w:val="20"/>
                <w:szCs w:val="20"/>
              </w:rPr>
              <w:t xml:space="preserve">Students will fix/Improve their </w:t>
            </w:r>
            <w:r w:rsidR="00FE3DFE">
              <w:rPr>
                <w:color w:val="000000"/>
                <w:sz w:val="20"/>
                <w:szCs w:val="20"/>
              </w:rPr>
              <w:t>presentation</w:t>
            </w:r>
            <w:r>
              <w:rPr>
                <w:color w:val="000000"/>
                <w:sz w:val="20"/>
                <w:szCs w:val="20"/>
              </w:rPr>
              <w:t>s.</w:t>
            </w:r>
          </w:p>
          <w:p w14:paraId="6225194D" w14:textId="7F79F40E" w:rsidR="00241E61" w:rsidRDefault="001F4FD1">
            <w:pPr>
              <w:numPr>
                <w:ilvl w:val="0"/>
                <w:numId w:val="2"/>
              </w:numPr>
              <w:pBdr>
                <w:top w:val="nil"/>
                <w:left w:val="nil"/>
                <w:bottom w:val="nil"/>
                <w:right w:val="nil"/>
                <w:between w:val="nil"/>
              </w:pBdr>
              <w:spacing w:after="160" w:line="259" w:lineRule="auto"/>
              <w:rPr>
                <w:color w:val="000000"/>
                <w:sz w:val="20"/>
                <w:szCs w:val="20"/>
              </w:rPr>
            </w:pPr>
            <w:r>
              <w:rPr>
                <w:color w:val="000000"/>
                <w:sz w:val="20"/>
                <w:szCs w:val="20"/>
              </w:rPr>
              <w:t xml:space="preserve">Specialist will ensure students are prepared to present to </w:t>
            </w:r>
            <w:r w:rsidR="00FE3DFE">
              <w:rPr>
                <w:color w:val="000000"/>
                <w:sz w:val="20"/>
                <w:szCs w:val="20"/>
              </w:rPr>
              <w:t xml:space="preserve">employers and/or </w:t>
            </w:r>
            <w:r>
              <w:rPr>
                <w:color w:val="000000"/>
                <w:sz w:val="20"/>
                <w:szCs w:val="20"/>
              </w:rPr>
              <w:t>other classes in school.</w:t>
            </w:r>
          </w:p>
        </w:tc>
        <w:tc>
          <w:tcPr>
            <w:tcW w:w="2878" w:type="dxa"/>
          </w:tcPr>
          <w:p w14:paraId="44488480" w14:textId="04172001" w:rsidR="00241E61" w:rsidRDefault="001F4FD1">
            <w:pPr>
              <w:numPr>
                <w:ilvl w:val="0"/>
                <w:numId w:val="2"/>
              </w:numPr>
              <w:pBdr>
                <w:top w:val="nil"/>
                <w:left w:val="nil"/>
                <w:bottom w:val="nil"/>
                <w:right w:val="nil"/>
                <w:between w:val="nil"/>
              </w:pBdr>
              <w:spacing w:after="160" w:line="259" w:lineRule="auto"/>
              <w:rPr>
                <w:color w:val="000000"/>
                <w:sz w:val="20"/>
                <w:szCs w:val="20"/>
              </w:rPr>
            </w:pPr>
            <w:r>
              <w:rPr>
                <w:color w:val="000000"/>
                <w:sz w:val="20"/>
                <w:szCs w:val="20"/>
              </w:rPr>
              <w:t xml:space="preserve">Free day as needed.  - Students will take stock of current progress of </w:t>
            </w:r>
            <w:r w:rsidR="00FE3DFE">
              <w:rPr>
                <w:color w:val="000000"/>
                <w:sz w:val="20"/>
                <w:szCs w:val="20"/>
              </w:rPr>
              <w:t>project</w:t>
            </w:r>
            <w:r>
              <w:rPr>
                <w:color w:val="000000"/>
                <w:sz w:val="20"/>
                <w:szCs w:val="20"/>
              </w:rPr>
              <w:t xml:space="preserve">. - Will work on presentation as needed.                           - Work on supplies as needed.                           - Work on </w:t>
            </w:r>
            <w:r w:rsidR="00FE3DFE">
              <w:rPr>
                <w:color w:val="000000"/>
                <w:sz w:val="20"/>
                <w:szCs w:val="20"/>
              </w:rPr>
              <w:t>advertisement</w:t>
            </w:r>
            <w:r>
              <w:rPr>
                <w:color w:val="000000"/>
                <w:sz w:val="20"/>
                <w:szCs w:val="20"/>
              </w:rPr>
              <w:t xml:space="preserve">s as needed. </w:t>
            </w:r>
          </w:p>
        </w:tc>
      </w:tr>
    </w:tbl>
    <w:p w14:paraId="5A057F21" w14:textId="77777777" w:rsidR="00241E61" w:rsidRDefault="00241E61">
      <w:pPr>
        <w:rPr>
          <w:sz w:val="20"/>
          <w:szCs w:val="20"/>
        </w:rPr>
      </w:pPr>
    </w:p>
    <w:tbl>
      <w:tblPr>
        <w:tblStyle w:val="a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241E61" w14:paraId="141DDE14" w14:textId="77777777">
        <w:tc>
          <w:tcPr>
            <w:tcW w:w="14390" w:type="dxa"/>
            <w:gridSpan w:val="5"/>
            <w:shd w:val="clear" w:color="auto" w:fill="5B9BD5"/>
          </w:tcPr>
          <w:p w14:paraId="1FEAF74C" w14:textId="77777777" w:rsidR="00241E61" w:rsidRDefault="001F4FD1">
            <w:pPr>
              <w:jc w:val="center"/>
              <w:rPr>
                <w:sz w:val="20"/>
                <w:szCs w:val="20"/>
              </w:rPr>
            </w:pPr>
            <w:r>
              <w:rPr>
                <w:b/>
                <w:sz w:val="28"/>
                <w:szCs w:val="28"/>
              </w:rPr>
              <w:t>P R O J E C T    C A L E N D A R</w:t>
            </w:r>
          </w:p>
        </w:tc>
      </w:tr>
      <w:tr w:rsidR="00241E61" w14:paraId="77D4851B" w14:textId="77777777">
        <w:tc>
          <w:tcPr>
            <w:tcW w:w="2878" w:type="dxa"/>
          </w:tcPr>
          <w:p w14:paraId="58DD52F8" w14:textId="77777777" w:rsidR="00241E61" w:rsidRDefault="001F4FD1">
            <w:pPr>
              <w:jc w:val="center"/>
              <w:rPr>
                <w:sz w:val="20"/>
                <w:szCs w:val="20"/>
              </w:rPr>
            </w:pPr>
            <w:r>
              <w:rPr>
                <w:sz w:val="20"/>
                <w:szCs w:val="20"/>
              </w:rPr>
              <w:t>M O N D A Y</w:t>
            </w:r>
          </w:p>
        </w:tc>
        <w:tc>
          <w:tcPr>
            <w:tcW w:w="2878" w:type="dxa"/>
          </w:tcPr>
          <w:p w14:paraId="3DC4ECA7" w14:textId="77777777" w:rsidR="00241E61" w:rsidRDefault="001F4FD1">
            <w:pPr>
              <w:jc w:val="center"/>
              <w:rPr>
                <w:sz w:val="20"/>
                <w:szCs w:val="20"/>
              </w:rPr>
            </w:pPr>
            <w:r>
              <w:rPr>
                <w:sz w:val="20"/>
                <w:szCs w:val="20"/>
              </w:rPr>
              <w:t>T U E S D A Y</w:t>
            </w:r>
          </w:p>
        </w:tc>
        <w:tc>
          <w:tcPr>
            <w:tcW w:w="2878" w:type="dxa"/>
          </w:tcPr>
          <w:p w14:paraId="46B7A679" w14:textId="77777777" w:rsidR="00241E61" w:rsidRDefault="001F4FD1">
            <w:pPr>
              <w:jc w:val="center"/>
              <w:rPr>
                <w:sz w:val="20"/>
                <w:szCs w:val="20"/>
              </w:rPr>
            </w:pPr>
            <w:r>
              <w:rPr>
                <w:sz w:val="20"/>
                <w:szCs w:val="20"/>
              </w:rPr>
              <w:t>W E D N E S D A Y</w:t>
            </w:r>
          </w:p>
        </w:tc>
        <w:tc>
          <w:tcPr>
            <w:tcW w:w="2878" w:type="dxa"/>
          </w:tcPr>
          <w:p w14:paraId="0E7A47B4" w14:textId="77777777" w:rsidR="00241E61" w:rsidRDefault="001F4FD1">
            <w:pPr>
              <w:jc w:val="center"/>
              <w:rPr>
                <w:sz w:val="20"/>
                <w:szCs w:val="20"/>
              </w:rPr>
            </w:pPr>
            <w:r>
              <w:rPr>
                <w:sz w:val="20"/>
                <w:szCs w:val="20"/>
              </w:rPr>
              <w:t>T H U R S D A Y</w:t>
            </w:r>
          </w:p>
        </w:tc>
        <w:tc>
          <w:tcPr>
            <w:tcW w:w="2878" w:type="dxa"/>
          </w:tcPr>
          <w:p w14:paraId="041D6C68" w14:textId="77777777" w:rsidR="00241E61" w:rsidRDefault="001F4FD1">
            <w:pPr>
              <w:jc w:val="center"/>
              <w:rPr>
                <w:sz w:val="20"/>
                <w:szCs w:val="20"/>
              </w:rPr>
            </w:pPr>
            <w:r>
              <w:rPr>
                <w:sz w:val="20"/>
                <w:szCs w:val="20"/>
              </w:rPr>
              <w:t>F R I D A Y</w:t>
            </w:r>
          </w:p>
        </w:tc>
      </w:tr>
      <w:tr w:rsidR="00241E61" w14:paraId="2BC413EA" w14:textId="77777777">
        <w:tc>
          <w:tcPr>
            <w:tcW w:w="14390" w:type="dxa"/>
            <w:gridSpan w:val="5"/>
          </w:tcPr>
          <w:p w14:paraId="2F0346E9" w14:textId="77777777" w:rsidR="00241E61" w:rsidRDefault="001F4FD1">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T H R E </w:t>
            </w:r>
            <w:proofErr w:type="spellStart"/>
            <w:r>
              <w:rPr>
                <w:b/>
                <w:sz w:val="20"/>
                <w:szCs w:val="20"/>
              </w:rPr>
              <w:t>E</w:t>
            </w:r>
            <w:proofErr w:type="spellEnd"/>
          </w:p>
        </w:tc>
      </w:tr>
      <w:tr w:rsidR="00972C3D" w14:paraId="2E909AA5" w14:textId="77777777">
        <w:trPr>
          <w:trHeight w:val="4346"/>
        </w:trPr>
        <w:tc>
          <w:tcPr>
            <w:tcW w:w="2878" w:type="dxa"/>
          </w:tcPr>
          <w:p w14:paraId="13FB6974" w14:textId="0D6F056D" w:rsidR="00972C3D" w:rsidRDefault="00972C3D" w:rsidP="00972C3D">
            <w:pPr>
              <w:numPr>
                <w:ilvl w:val="0"/>
                <w:numId w:val="3"/>
              </w:numPr>
              <w:pBdr>
                <w:top w:val="nil"/>
                <w:left w:val="nil"/>
                <w:bottom w:val="nil"/>
                <w:right w:val="nil"/>
                <w:between w:val="nil"/>
              </w:pBdr>
              <w:spacing w:line="259" w:lineRule="auto"/>
              <w:rPr>
                <w:color w:val="000000"/>
                <w:sz w:val="20"/>
                <w:szCs w:val="20"/>
              </w:rPr>
            </w:pPr>
            <w:r>
              <w:rPr>
                <w:color w:val="000000"/>
                <w:sz w:val="20"/>
                <w:szCs w:val="20"/>
              </w:rPr>
              <w:lastRenderedPageBreak/>
              <w:t xml:space="preserve"> Students will present to predetermined classrooms.</w:t>
            </w:r>
          </w:p>
          <w:p w14:paraId="2F095405" w14:textId="77777777" w:rsidR="00972C3D" w:rsidRDefault="00972C3D" w:rsidP="00972C3D">
            <w:pPr>
              <w:numPr>
                <w:ilvl w:val="0"/>
                <w:numId w:val="3"/>
              </w:numPr>
              <w:pBdr>
                <w:top w:val="nil"/>
                <w:left w:val="nil"/>
                <w:bottom w:val="nil"/>
                <w:right w:val="nil"/>
                <w:between w:val="nil"/>
              </w:pBdr>
              <w:spacing w:line="259" w:lineRule="auto"/>
              <w:rPr>
                <w:color w:val="000000"/>
                <w:sz w:val="20"/>
                <w:szCs w:val="20"/>
              </w:rPr>
            </w:pPr>
            <w:r>
              <w:rPr>
                <w:color w:val="000000"/>
                <w:sz w:val="20"/>
                <w:szCs w:val="20"/>
              </w:rPr>
              <w:t>Students will answer questions and present on incentives and prizes.</w:t>
            </w:r>
          </w:p>
          <w:p w14:paraId="13E9053B" w14:textId="77777777" w:rsidR="00972C3D" w:rsidRDefault="00972C3D" w:rsidP="00972C3D">
            <w:pPr>
              <w:numPr>
                <w:ilvl w:val="0"/>
                <w:numId w:val="3"/>
              </w:numPr>
              <w:pBdr>
                <w:top w:val="nil"/>
                <w:left w:val="nil"/>
                <w:bottom w:val="nil"/>
                <w:right w:val="nil"/>
                <w:between w:val="nil"/>
              </w:pBdr>
              <w:spacing w:line="259" w:lineRule="auto"/>
              <w:rPr>
                <w:color w:val="000000"/>
                <w:sz w:val="20"/>
                <w:szCs w:val="20"/>
              </w:rPr>
            </w:pPr>
            <w:r>
              <w:rPr>
                <w:color w:val="000000"/>
                <w:sz w:val="20"/>
                <w:szCs w:val="20"/>
              </w:rPr>
              <w:t xml:space="preserve">Students will report back to the group about any feedback relating to presentations. </w:t>
            </w:r>
          </w:p>
          <w:p w14:paraId="605F1FF9" w14:textId="6D7A71DC" w:rsidR="00972C3D" w:rsidRDefault="00972C3D" w:rsidP="00972C3D">
            <w:pPr>
              <w:numPr>
                <w:ilvl w:val="0"/>
                <w:numId w:val="3"/>
              </w:numPr>
              <w:pBdr>
                <w:top w:val="nil"/>
                <w:left w:val="nil"/>
                <w:bottom w:val="nil"/>
                <w:right w:val="nil"/>
                <w:between w:val="nil"/>
              </w:pBdr>
              <w:spacing w:after="160" w:line="259" w:lineRule="auto"/>
              <w:rPr>
                <w:color w:val="000000"/>
                <w:sz w:val="20"/>
                <w:szCs w:val="20"/>
              </w:rPr>
            </w:pPr>
            <w:r>
              <w:rPr>
                <w:color w:val="000000"/>
                <w:sz w:val="20"/>
                <w:szCs w:val="20"/>
              </w:rPr>
              <w:t>Specialist can also ask staff to provide feedback on student efforts.</w:t>
            </w:r>
          </w:p>
        </w:tc>
        <w:tc>
          <w:tcPr>
            <w:tcW w:w="2878" w:type="dxa"/>
          </w:tcPr>
          <w:p w14:paraId="5E928B85" w14:textId="77777777" w:rsidR="00972C3D" w:rsidRDefault="00972C3D" w:rsidP="00972C3D">
            <w:pPr>
              <w:numPr>
                <w:ilvl w:val="0"/>
                <w:numId w:val="3"/>
              </w:numPr>
              <w:pBdr>
                <w:top w:val="nil"/>
                <w:left w:val="nil"/>
                <w:bottom w:val="nil"/>
                <w:right w:val="nil"/>
                <w:between w:val="nil"/>
              </w:pBdr>
              <w:spacing w:line="259" w:lineRule="auto"/>
              <w:rPr>
                <w:color w:val="000000"/>
                <w:sz w:val="20"/>
                <w:szCs w:val="20"/>
              </w:rPr>
            </w:pPr>
            <w:r>
              <w:rPr>
                <w:color w:val="000000"/>
                <w:sz w:val="20"/>
                <w:szCs w:val="20"/>
              </w:rPr>
              <w:t xml:space="preserve"> Students will organize any collection of donations as needed.</w:t>
            </w:r>
          </w:p>
          <w:p w14:paraId="36FF45CF" w14:textId="77777777" w:rsidR="00972C3D" w:rsidRDefault="00972C3D" w:rsidP="00972C3D">
            <w:pPr>
              <w:numPr>
                <w:ilvl w:val="0"/>
                <w:numId w:val="3"/>
              </w:numPr>
              <w:pBdr>
                <w:top w:val="nil"/>
                <w:left w:val="nil"/>
                <w:bottom w:val="nil"/>
                <w:right w:val="nil"/>
                <w:between w:val="nil"/>
              </w:pBdr>
              <w:spacing w:line="259" w:lineRule="auto"/>
              <w:rPr>
                <w:color w:val="000000"/>
                <w:sz w:val="20"/>
                <w:szCs w:val="20"/>
              </w:rPr>
            </w:pPr>
            <w:r>
              <w:rPr>
                <w:color w:val="000000"/>
                <w:sz w:val="20"/>
                <w:szCs w:val="20"/>
              </w:rPr>
              <w:t>Students will deliver items if part of the project.</w:t>
            </w:r>
          </w:p>
          <w:p w14:paraId="08EAB955" w14:textId="7A25DD87" w:rsidR="00972C3D" w:rsidRDefault="00972C3D" w:rsidP="00972C3D">
            <w:pPr>
              <w:numPr>
                <w:ilvl w:val="0"/>
                <w:numId w:val="3"/>
              </w:numPr>
              <w:pBdr>
                <w:top w:val="nil"/>
                <w:left w:val="nil"/>
                <w:bottom w:val="nil"/>
                <w:right w:val="nil"/>
                <w:between w:val="nil"/>
              </w:pBdr>
              <w:spacing w:after="160" w:line="259" w:lineRule="auto"/>
              <w:rPr>
                <w:color w:val="000000"/>
                <w:sz w:val="20"/>
                <w:szCs w:val="20"/>
              </w:rPr>
            </w:pPr>
            <w:r>
              <w:rPr>
                <w:color w:val="000000"/>
                <w:sz w:val="20"/>
                <w:szCs w:val="20"/>
              </w:rPr>
              <w:t>Students conclude PBL</w:t>
            </w:r>
          </w:p>
        </w:tc>
        <w:tc>
          <w:tcPr>
            <w:tcW w:w="2878" w:type="dxa"/>
          </w:tcPr>
          <w:p w14:paraId="4B959F1A" w14:textId="77777777" w:rsidR="00972C3D" w:rsidRDefault="00972C3D" w:rsidP="00972C3D">
            <w:pPr>
              <w:numPr>
                <w:ilvl w:val="0"/>
                <w:numId w:val="3"/>
              </w:numPr>
              <w:pBdr>
                <w:top w:val="nil"/>
                <w:left w:val="nil"/>
                <w:bottom w:val="nil"/>
                <w:right w:val="nil"/>
                <w:between w:val="nil"/>
              </w:pBdr>
              <w:spacing w:line="259" w:lineRule="auto"/>
              <w:rPr>
                <w:color w:val="000000"/>
                <w:sz w:val="20"/>
                <w:szCs w:val="20"/>
              </w:rPr>
            </w:pPr>
            <w:r>
              <w:rPr>
                <w:color w:val="000000"/>
              </w:rPr>
              <w:t>Students take down posters.</w:t>
            </w:r>
          </w:p>
          <w:p w14:paraId="460574CC" w14:textId="77777777" w:rsidR="00972C3D" w:rsidRDefault="00972C3D" w:rsidP="00972C3D">
            <w:pPr>
              <w:numPr>
                <w:ilvl w:val="0"/>
                <w:numId w:val="3"/>
              </w:numPr>
              <w:pBdr>
                <w:top w:val="nil"/>
                <w:left w:val="nil"/>
                <w:bottom w:val="nil"/>
                <w:right w:val="nil"/>
                <w:between w:val="nil"/>
              </w:pBdr>
              <w:spacing w:line="259" w:lineRule="auto"/>
              <w:rPr>
                <w:color w:val="000000"/>
                <w:sz w:val="20"/>
                <w:szCs w:val="20"/>
              </w:rPr>
            </w:pPr>
            <w:r>
              <w:rPr>
                <w:color w:val="000000"/>
                <w:sz w:val="20"/>
                <w:szCs w:val="20"/>
              </w:rPr>
              <w:t>Students clean up as needed.</w:t>
            </w:r>
          </w:p>
          <w:p w14:paraId="0ECC63B9" w14:textId="5A5E9378" w:rsidR="00972C3D" w:rsidRDefault="00972C3D" w:rsidP="00972C3D">
            <w:pPr>
              <w:numPr>
                <w:ilvl w:val="0"/>
                <w:numId w:val="3"/>
              </w:numPr>
              <w:pBdr>
                <w:top w:val="nil"/>
                <w:left w:val="nil"/>
                <w:bottom w:val="nil"/>
                <w:right w:val="nil"/>
                <w:between w:val="nil"/>
              </w:pBdr>
              <w:spacing w:after="160" w:line="259" w:lineRule="auto"/>
              <w:rPr>
                <w:color w:val="000000"/>
                <w:sz w:val="20"/>
                <w:szCs w:val="20"/>
              </w:rPr>
            </w:pPr>
            <w:r>
              <w:rPr>
                <w:color w:val="000000"/>
                <w:sz w:val="20"/>
                <w:szCs w:val="20"/>
              </w:rPr>
              <w:t xml:space="preserve">Students process the PBL and go over pros and cons of planning and implementing PBL. </w:t>
            </w:r>
          </w:p>
        </w:tc>
        <w:tc>
          <w:tcPr>
            <w:tcW w:w="2878" w:type="dxa"/>
          </w:tcPr>
          <w:p w14:paraId="57EAF3B4" w14:textId="5E5C469B" w:rsidR="00972C3D" w:rsidRDefault="004C4CEA" w:rsidP="00972C3D">
            <w:pPr>
              <w:numPr>
                <w:ilvl w:val="0"/>
                <w:numId w:val="3"/>
              </w:numPr>
              <w:pBdr>
                <w:top w:val="nil"/>
                <w:left w:val="nil"/>
                <w:bottom w:val="nil"/>
                <w:right w:val="nil"/>
                <w:between w:val="nil"/>
              </w:pBdr>
              <w:spacing w:after="160" w:line="259" w:lineRule="auto"/>
              <w:rPr>
                <w:color w:val="000000"/>
                <w:sz w:val="20"/>
                <w:szCs w:val="20"/>
              </w:rPr>
            </w:pPr>
            <w:r>
              <w:rPr>
                <w:color w:val="000000"/>
                <w:sz w:val="20"/>
                <w:szCs w:val="20"/>
              </w:rPr>
              <w:t>Students will complete a reflection on their service project.</w:t>
            </w:r>
          </w:p>
        </w:tc>
        <w:tc>
          <w:tcPr>
            <w:tcW w:w="2878" w:type="dxa"/>
          </w:tcPr>
          <w:p w14:paraId="6B942D09" w14:textId="77777777" w:rsidR="00972C3D" w:rsidRDefault="00972C3D" w:rsidP="00972C3D">
            <w:pPr>
              <w:rPr>
                <w:sz w:val="20"/>
                <w:szCs w:val="20"/>
              </w:rPr>
            </w:pPr>
            <w:r>
              <w:rPr>
                <w:color w:val="808080"/>
              </w:rPr>
              <w:t>Click here to enter text.</w:t>
            </w:r>
          </w:p>
        </w:tc>
      </w:tr>
      <w:tr w:rsidR="00972C3D" w14:paraId="43065985" w14:textId="77777777">
        <w:tc>
          <w:tcPr>
            <w:tcW w:w="14390" w:type="dxa"/>
            <w:gridSpan w:val="5"/>
          </w:tcPr>
          <w:p w14:paraId="7C8986D3" w14:textId="77777777" w:rsidR="00972C3D" w:rsidRDefault="00972C3D" w:rsidP="00972C3D">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F O U R</w:t>
            </w:r>
          </w:p>
        </w:tc>
      </w:tr>
      <w:tr w:rsidR="00972C3D" w14:paraId="50FCF614" w14:textId="77777777">
        <w:trPr>
          <w:trHeight w:val="4607"/>
        </w:trPr>
        <w:tc>
          <w:tcPr>
            <w:tcW w:w="2878" w:type="dxa"/>
          </w:tcPr>
          <w:p w14:paraId="2DFE1AF1" w14:textId="5D1FE42A" w:rsidR="00972C3D" w:rsidRDefault="00972C3D" w:rsidP="00972C3D">
            <w:pPr>
              <w:pBdr>
                <w:top w:val="nil"/>
                <w:left w:val="nil"/>
                <w:bottom w:val="nil"/>
                <w:right w:val="nil"/>
                <w:between w:val="nil"/>
              </w:pBdr>
              <w:spacing w:after="160" w:line="259" w:lineRule="auto"/>
              <w:rPr>
                <w:color w:val="000000"/>
                <w:sz w:val="20"/>
                <w:szCs w:val="20"/>
              </w:rPr>
            </w:pPr>
            <w:r>
              <w:rPr>
                <w:color w:val="000000"/>
                <w:sz w:val="20"/>
                <w:szCs w:val="20"/>
              </w:rPr>
              <w:t xml:space="preserve"> </w:t>
            </w:r>
          </w:p>
        </w:tc>
        <w:tc>
          <w:tcPr>
            <w:tcW w:w="2878" w:type="dxa"/>
          </w:tcPr>
          <w:p w14:paraId="651A73B2" w14:textId="794C48DE" w:rsidR="00972C3D" w:rsidRDefault="00972C3D" w:rsidP="00972C3D">
            <w:pPr>
              <w:pBdr>
                <w:top w:val="nil"/>
                <w:left w:val="nil"/>
                <w:bottom w:val="nil"/>
                <w:right w:val="nil"/>
                <w:between w:val="nil"/>
              </w:pBdr>
              <w:spacing w:after="160" w:line="259" w:lineRule="auto"/>
              <w:ind w:left="720"/>
              <w:rPr>
                <w:color w:val="000000"/>
                <w:sz w:val="20"/>
                <w:szCs w:val="20"/>
              </w:rPr>
            </w:pPr>
          </w:p>
        </w:tc>
        <w:tc>
          <w:tcPr>
            <w:tcW w:w="2878" w:type="dxa"/>
          </w:tcPr>
          <w:p w14:paraId="075877D6" w14:textId="7DACC903" w:rsidR="00972C3D" w:rsidRDefault="00972C3D" w:rsidP="00972C3D">
            <w:pPr>
              <w:pBdr>
                <w:top w:val="nil"/>
                <w:left w:val="nil"/>
                <w:bottom w:val="nil"/>
                <w:right w:val="nil"/>
                <w:between w:val="nil"/>
              </w:pBdr>
              <w:spacing w:after="160" w:line="259" w:lineRule="auto"/>
              <w:rPr>
                <w:color w:val="000000"/>
                <w:sz w:val="20"/>
                <w:szCs w:val="20"/>
              </w:rPr>
            </w:pPr>
          </w:p>
        </w:tc>
        <w:tc>
          <w:tcPr>
            <w:tcW w:w="2878" w:type="dxa"/>
          </w:tcPr>
          <w:p w14:paraId="67FA00BE" w14:textId="77777777" w:rsidR="00972C3D" w:rsidRDefault="00972C3D" w:rsidP="00972C3D">
            <w:pPr>
              <w:rPr>
                <w:sz w:val="20"/>
                <w:szCs w:val="20"/>
              </w:rPr>
            </w:pPr>
            <w:r>
              <w:rPr>
                <w:color w:val="808080"/>
              </w:rPr>
              <w:t>Click here to enter text.</w:t>
            </w:r>
          </w:p>
        </w:tc>
        <w:tc>
          <w:tcPr>
            <w:tcW w:w="2878" w:type="dxa"/>
          </w:tcPr>
          <w:p w14:paraId="7CFB551B" w14:textId="77777777" w:rsidR="00972C3D" w:rsidRDefault="00972C3D" w:rsidP="00972C3D">
            <w:pPr>
              <w:rPr>
                <w:sz w:val="20"/>
                <w:szCs w:val="20"/>
              </w:rPr>
            </w:pPr>
            <w:r>
              <w:rPr>
                <w:color w:val="808080"/>
              </w:rPr>
              <w:t>Click here to enter text.</w:t>
            </w:r>
          </w:p>
        </w:tc>
      </w:tr>
    </w:tbl>
    <w:p w14:paraId="13792E1E" w14:textId="77777777" w:rsidR="00241E61" w:rsidRDefault="00241E61">
      <w:pPr>
        <w:rPr>
          <w:sz w:val="20"/>
          <w:szCs w:val="20"/>
        </w:rPr>
      </w:pPr>
    </w:p>
    <w:tbl>
      <w:tblPr>
        <w:tblStyle w:val="a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241E61" w14:paraId="10D31D32" w14:textId="77777777">
        <w:tc>
          <w:tcPr>
            <w:tcW w:w="14390" w:type="dxa"/>
            <w:gridSpan w:val="5"/>
            <w:shd w:val="clear" w:color="auto" w:fill="5B9BD5"/>
          </w:tcPr>
          <w:p w14:paraId="2AEAE800" w14:textId="77777777" w:rsidR="00241E61" w:rsidRDefault="001F4FD1">
            <w:pPr>
              <w:jc w:val="center"/>
              <w:rPr>
                <w:sz w:val="20"/>
                <w:szCs w:val="20"/>
              </w:rPr>
            </w:pPr>
            <w:r>
              <w:rPr>
                <w:b/>
                <w:sz w:val="28"/>
                <w:szCs w:val="28"/>
              </w:rPr>
              <w:t>P R O J E C T    C A L E N D A R</w:t>
            </w:r>
          </w:p>
        </w:tc>
      </w:tr>
      <w:tr w:rsidR="00241E61" w14:paraId="759C7CAA" w14:textId="77777777">
        <w:tc>
          <w:tcPr>
            <w:tcW w:w="2878" w:type="dxa"/>
          </w:tcPr>
          <w:p w14:paraId="0E13CECD" w14:textId="77777777" w:rsidR="00241E61" w:rsidRDefault="001F4FD1">
            <w:pPr>
              <w:jc w:val="center"/>
              <w:rPr>
                <w:sz w:val="20"/>
                <w:szCs w:val="20"/>
              </w:rPr>
            </w:pPr>
            <w:r>
              <w:rPr>
                <w:sz w:val="20"/>
                <w:szCs w:val="20"/>
              </w:rPr>
              <w:t>M O N D A Y</w:t>
            </w:r>
          </w:p>
        </w:tc>
        <w:tc>
          <w:tcPr>
            <w:tcW w:w="2878" w:type="dxa"/>
          </w:tcPr>
          <w:p w14:paraId="28F13477" w14:textId="77777777" w:rsidR="00241E61" w:rsidRDefault="001F4FD1">
            <w:pPr>
              <w:jc w:val="center"/>
              <w:rPr>
                <w:sz w:val="20"/>
                <w:szCs w:val="20"/>
              </w:rPr>
            </w:pPr>
            <w:r>
              <w:rPr>
                <w:sz w:val="20"/>
                <w:szCs w:val="20"/>
              </w:rPr>
              <w:t>T U E S D A Y</w:t>
            </w:r>
          </w:p>
        </w:tc>
        <w:tc>
          <w:tcPr>
            <w:tcW w:w="2878" w:type="dxa"/>
          </w:tcPr>
          <w:p w14:paraId="4876703A" w14:textId="77777777" w:rsidR="00241E61" w:rsidRDefault="001F4FD1">
            <w:pPr>
              <w:jc w:val="center"/>
              <w:rPr>
                <w:sz w:val="20"/>
                <w:szCs w:val="20"/>
              </w:rPr>
            </w:pPr>
            <w:r>
              <w:rPr>
                <w:sz w:val="20"/>
                <w:szCs w:val="20"/>
              </w:rPr>
              <w:t>W E D N E S D A Y</w:t>
            </w:r>
          </w:p>
        </w:tc>
        <w:tc>
          <w:tcPr>
            <w:tcW w:w="2878" w:type="dxa"/>
          </w:tcPr>
          <w:p w14:paraId="02BC475A" w14:textId="77777777" w:rsidR="00241E61" w:rsidRDefault="001F4FD1">
            <w:pPr>
              <w:jc w:val="center"/>
              <w:rPr>
                <w:sz w:val="20"/>
                <w:szCs w:val="20"/>
              </w:rPr>
            </w:pPr>
            <w:r>
              <w:rPr>
                <w:sz w:val="20"/>
                <w:szCs w:val="20"/>
              </w:rPr>
              <w:t>T H U R S D A Y</w:t>
            </w:r>
          </w:p>
        </w:tc>
        <w:tc>
          <w:tcPr>
            <w:tcW w:w="2878" w:type="dxa"/>
          </w:tcPr>
          <w:p w14:paraId="0C09F8DA" w14:textId="77777777" w:rsidR="00241E61" w:rsidRDefault="001F4FD1">
            <w:pPr>
              <w:jc w:val="center"/>
              <w:rPr>
                <w:sz w:val="20"/>
                <w:szCs w:val="20"/>
              </w:rPr>
            </w:pPr>
            <w:r>
              <w:rPr>
                <w:sz w:val="20"/>
                <w:szCs w:val="20"/>
              </w:rPr>
              <w:t>F R I D A Y</w:t>
            </w:r>
          </w:p>
        </w:tc>
      </w:tr>
      <w:tr w:rsidR="00241E61" w14:paraId="1111E989" w14:textId="77777777">
        <w:tc>
          <w:tcPr>
            <w:tcW w:w="14390" w:type="dxa"/>
            <w:gridSpan w:val="5"/>
          </w:tcPr>
          <w:p w14:paraId="0F6782CF" w14:textId="77777777" w:rsidR="00241E61" w:rsidRDefault="001F4FD1">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F I V E</w:t>
            </w:r>
          </w:p>
        </w:tc>
      </w:tr>
      <w:tr w:rsidR="00241E61" w14:paraId="370A0880" w14:textId="77777777">
        <w:trPr>
          <w:trHeight w:val="4076"/>
        </w:trPr>
        <w:tc>
          <w:tcPr>
            <w:tcW w:w="2878" w:type="dxa"/>
          </w:tcPr>
          <w:p w14:paraId="7738F84B" w14:textId="77777777" w:rsidR="00241E61" w:rsidRDefault="00241E61">
            <w:pPr>
              <w:pBdr>
                <w:top w:val="nil"/>
                <w:left w:val="nil"/>
                <w:bottom w:val="nil"/>
                <w:right w:val="nil"/>
                <w:between w:val="nil"/>
              </w:pBdr>
              <w:spacing w:after="160" w:line="259" w:lineRule="auto"/>
              <w:ind w:left="720" w:hanging="720"/>
              <w:rPr>
                <w:color w:val="000000"/>
                <w:sz w:val="20"/>
                <w:szCs w:val="20"/>
              </w:rPr>
            </w:pPr>
          </w:p>
        </w:tc>
        <w:tc>
          <w:tcPr>
            <w:tcW w:w="2878" w:type="dxa"/>
          </w:tcPr>
          <w:p w14:paraId="5F9A590B" w14:textId="77777777" w:rsidR="00241E61" w:rsidRDefault="00241E61">
            <w:pPr>
              <w:rPr>
                <w:sz w:val="20"/>
                <w:szCs w:val="20"/>
              </w:rPr>
            </w:pPr>
          </w:p>
        </w:tc>
        <w:tc>
          <w:tcPr>
            <w:tcW w:w="2878" w:type="dxa"/>
          </w:tcPr>
          <w:p w14:paraId="3F56E851" w14:textId="77777777" w:rsidR="00241E61" w:rsidRDefault="00241E61">
            <w:pPr>
              <w:rPr>
                <w:sz w:val="20"/>
                <w:szCs w:val="20"/>
              </w:rPr>
            </w:pPr>
          </w:p>
        </w:tc>
        <w:tc>
          <w:tcPr>
            <w:tcW w:w="2878" w:type="dxa"/>
          </w:tcPr>
          <w:p w14:paraId="041B45CB" w14:textId="77777777" w:rsidR="00241E61" w:rsidRDefault="00241E61">
            <w:pPr>
              <w:rPr>
                <w:sz w:val="20"/>
                <w:szCs w:val="20"/>
              </w:rPr>
            </w:pPr>
          </w:p>
        </w:tc>
        <w:tc>
          <w:tcPr>
            <w:tcW w:w="2878" w:type="dxa"/>
          </w:tcPr>
          <w:p w14:paraId="25513279" w14:textId="77777777" w:rsidR="00241E61" w:rsidRDefault="00241E61">
            <w:pPr>
              <w:rPr>
                <w:sz w:val="20"/>
                <w:szCs w:val="20"/>
              </w:rPr>
            </w:pPr>
          </w:p>
        </w:tc>
      </w:tr>
      <w:tr w:rsidR="00241E61" w14:paraId="4C5C1ACC" w14:textId="77777777">
        <w:tc>
          <w:tcPr>
            <w:tcW w:w="14390" w:type="dxa"/>
            <w:gridSpan w:val="5"/>
          </w:tcPr>
          <w:p w14:paraId="16F4E75A" w14:textId="77777777" w:rsidR="00241E61" w:rsidRDefault="001F4FD1">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S I X</w:t>
            </w:r>
          </w:p>
        </w:tc>
      </w:tr>
      <w:tr w:rsidR="00241E61" w14:paraId="3D59AEC6" w14:textId="77777777">
        <w:trPr>
          <w:trHeight w:val="4877"/>
        </w:trPr>
        <w:tc>
          <w:tcPr>
            <w:tcW w:w="2878" w:type="dxa"/>
          </w:tcPr>
          <w:p w14:paraId="047CD94F" w14:textId="77777777" w:rsidR="00241E61" w:rsidRDefault="00241E61">
            <w:pPr>
              <w:rPr>
                <w:sz w:val="20"/>
                <w:szCs w:val="20"/>
              </w:rPr>
            </w:pPr>
          </w:p>
        </w:tc>
        <w:tc>
          <w:tcPr>
            <w:tcW w:w="2878" w:type="dxa"/>
          </w:tcPr>
          <w:p w14:paraId="44A94CF8" w14:textId="77777777" w:rsidR="00241E61" w:rsidRDefault="00241E61">
            <w:pPr>
              <w:rPr>
                <w:sz w:val="20"/>
                <w:szCs w:val="20"/>
              </w:rPr>
            </w:pPr>
          </w:p>
        </w:tc>
        <w:tc>
          <w:tcPr>
            <w:tcW w:w="2878" w:type="dxa"/>
          </w:tcPr>
          <w:p w14:paraId="2DFA9272" w14:textId="77777777" w:rsidR="00241E61" w:rsidRDefault="00241E61">
            <w:pPr>
              <w:rPr>
                <w:sz w:val="20"/>
                <w:szCs w:val="20"/>
              </w:rPr>
            </w:pPr>
          </w:p>
        </w:tc>
        <w:tc>
          <w:tcPr>
            <w:tcW w:w="2878" w:type="dxa"/>
          </w:tcPr>
          <w:p w14:paraId="00D0FCC7" w14:textId="77777777" w:rsidR="00241E61" w:rsidRDefault="00241E61">
            <w:pPr>
              <w:rPr>
                <w:sz w:val="20"/>
                <w:szCs w:val="20"/>
              </w:rPr>
            </w:pPr>
          </w:p>
        </w:tc>
        <w:tc>
          <w:tcPr>
            <w:tcW w:w="2878" w:type="dxa"/>
          </w:tcPr>
          <w:p w14:paraId="6C7E1E34" w14:textId="77777777" w:rsidR="00241E61" w:rsidRDefault="00241E61">
            <w:pPr>
              <w:rPr>
                <w:sz w:val="20"/>
                <w:szCs w:val="20"/>
              </w:rPr>
            </w:pPr>
          </w:p>
        </w:tc>
      </w:tr>
      <w:tr w:rsidR="00241E61" w14:paraId="791B2A30" w14:textId="77777777">
        <w:tc>
          <w:tcPr>
            <w:tcW w:w="14390" w:type="dxa"/>
            <w:gridSpan w:val="5"/>
            <w:shd w:val="clear" w:color="auto" w:fill="5B9BD5"/>
          </w:tcPr>
          <w:p w14:paraId="3492A6F1" w14:textId="77777777" w:rsidR="00241E61" w:rsidRDefault="001F4FD1">
            <w:pPr>
              <w:jc w:val="center"/>
              <w:rPr>
                <w:sz w:val="20"/>
                <w:szCs w:val="20"/>
              </w:rPr>
            </w:pPr>
            <w:r>
              <w:rPr>
                <w:b/>
                <w:sz w:val="28"/>
                <w:szCs w:val="28"/>
              </w:rPr>
              <w:t xml:space="preserve">A D </w:t>
            </w:r>
            <w:proofErr w:type="spellStart"/>
            <w:r>
              <w:rPr>
                <w:b/>
                <w:sz w:val="28"/>
                <w:szCs w:val="28"/>
              </w:rPr>
              <w:t>D</w:t>
            </w:r>
            <w:proofErr w:type="spellEnd"/>
            <w:r>
              <w:rPr>
                <w:b/>
                <w:sz w:val="28"/>
                <w:szCs w:val="28"/>
              </w:rPr>
              <w:t xml:space="preserve"> I T I O N A L    I N F O R M A T I O N</w:t>
            </w:r>
          </w:p>
        </w:tc>
      </w:tr>
      <w:tr w:rsidR="00241E61" w14:paraId="0AC59178" w14:textId="77777777">
        <w:trPr>
          <w:trHeight w:val="10079"/>
        </w:trPr>
        <w:tc>
          <w:tcPr>
            <w:tcW w:w="14390" w:type="dxa"/>
            <w:gridSpan w:val="5"/>
          </w:tcPr>
          <w:p w14:paraId="222E6DF3" w14:textId="77777777" w:rsidR="00241E61" w:rsidRDefault="001F4FD1">
            <w:pPr>
              <w:pBdr>
                <w:top w:val="nil"/>
                <w:left w:val="nil"/>
                <w:bottom w:val="nil"/>
                <w:right w:val="nil"/>
                <w:between w:val="nil"/>
              </w:pBdr>
              <w:spacing w:line="259" w:lineRule="auto"/>
              <w:ind w:left="1080" w:hanging="720"/>
              <w:rPr>
                <w:color w:val="000000"/>
                <w:sz w:val="20"/>
                <w:szCs w:val="20"/>
              </w:rPr>
            </w:pPr>
            <w:r>
              <w:rPr>
                <w:color w:val="000000"/>
                <w:sz w:val="20"/>
                <w:szCs w:val="20"/>
              </w:rPr>
              <w:lastRenderedPageBreak/>
              <w:t>COMMITTEE EVENT</w:t>
            </w:r>
          </w:p>
          <w:p w14:paraId="6A3CB627" w14:textId="77777777" w:rsidR="00241E61" w:rsidRDefault="00241E61">
            <w:pPr>
              <w:pBdr>
                <w:top w:val="nil"/>
                <w:left w:val="nil"/>
                <w:bottom w:val="nil"/>
                <w:right w:val="nil"/>
                <w:between w:val="nil"/>
              </w:pBdr>
              <w:spacing w:line="259" w:lineRule="auto"/>
              <w:ind w:left="1080" w:hanging="720"/>
              <w:rPr>
                <w:color w:val="000000"/>
                <w:sz w:val="20"/>
                <w:szCs w:val="20"/>
              </w:rPr>
            </w:pPr>
          </w:p>
          <w:p w14:paraId="3624DCD2" w14:textId="5E2AA18B"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 xml:space="preserve">Location Committee </w:t>
            </w:r>
            <w:r>
              <w:rPr>
                <w:sz w:val="20"/>
                <w:szCs w:val="20"/>
              </w:rPr>
              <w:t>uses</w:t>
            </w:r>
            <w:r>
              <w:rPr>
                <w:color w:val="000000"/>
                <w:sz w:val="20"/>
                <w:szCs w:val="20"/>
              </w:rPr>
              <w:t xml:space="preserve"> Google maps to highlight various areas near/around the school. Students </w:t>
            </w:r>
            <w:r>
              <w:rPr>
                <w:sz w:val="20"/>
                <w:szCs w:val="20"/>
              </w:rPr>
              <w:t>create a tracking</w:t>
            </w:r>
            <w:r>
              <w:rPr>
                <w:color w:val="000000"/>
                <w:sz w:val="20"/>
                <w:szCs w:val="20"/>
              </w:rPr>
              <w:t xml:space="preserve"> list to ensure accurate drop off/pick up</w:t>
            </w:r>
            <w:r w:rsidR="00972C3D">
              <w:rPr>
                <w:color w:val="000000"/>
                <w:sz w:val="20"/>
                <w:szCs w:val="20"/>
              </w:rPr>
              <w:t xml:space="preserve"> of any donations</w:t>
            </w:r>
            <w:r>
              <w:rPr>
                <w:color w:val="000000"/>
                <w:sz w:val="20"/>
                <w:szCs w:val="20"/>
              </w:rPr>
              <w:t xml:space="preserve">. Students will also work on transportation needs and ideas. </w:t>
            </w:r>
          </w:p>
          <w:p w14:paraId="3F383849" w14:textId="566F129D"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 xml:space="preserve">Advertising committee will </w:t>
            </w:r>
            <w:r w:rsidR="00972C3D">
              <w:rPr>
                <w:color w:val="000000"/>
                <w:sz w:val="20"/>
                <w:szCs w:val="20"/>
              </w:rPr>
              <w:t>advertisements</w:t>
            </w:r>
            <w:r>
              <w:rPr>
                <w:color w:val="000000"/>
                <w:sz w:val="20"/>
                <w:szCs w:val="20"/>
              </w:rPr>
              <w:t xml:space="preserve"> for CA to use with students, staff, and businesses. They will also create standards for </w:t>
            </w:r>
            <w:r w:rsidR="00972C3D">
              <w:rPr>
                <w:color w:val="000000"/>
                <w:sz w:val="20"/>
                <w:szCs w:val="20"/>
              </w:rPr>
              <w:t>the quality of the advertisement</w:t>
            </w:r>
            <w:r>
              <w:rPr>
                <w:color w:val="000000"/>
                <w:sz w:val="20"/>
                <w:szCs w:val="20"/>
              </w:rPr>
              <w:t xml:space="preserve">s to be used </w:t>
            </w:r>
            <w:r>
              <w:rPr>
                <w:sz w:val="20"/>
                <w:szCs w:val="20"/>
              </w:rPr>
              <w:t>throughout the community</w:t>
            </w:r>
            <w:r>
              <w:rPr>
                <w:color w:val="000000"/>
                <w:sz w:val="20"/>
                <w:szCs w:val="20"/>
              </w:rPr>
              <w:t xml:space="preserve">. </w:t>
            </w:r>
          </w:p>
          <w:p w14:paraId="6AD413BF" w14:textId="77777777"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Employer Committee will research local businesses and create “Contact” Logs with contact name, phone number and address. Students will be responsible for keeping log for the group.</w:t>
            </w:r>
          </w:p>
          <w:p w14:paraId="65066E4F" w14:textId="77777777"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Student Engagement Committee will identify ways to engage school participation. Students will identify groups- Sports teams, extra-curricular groups, classrooms- that can participate as a group. Students can create incentive plans for participation. (Example- Gift card for student with most donations, Pizza Party for Advisory class with most donations in a set time, raffles, etc. Students can reach out to Coaches/Club advisors for ideas to engage students.</w:t>
            </w:r>
          </w:p>
          <w:p w14:paraId="45DF8FBA" w14:textId="13E11122" w:rsidR="00241E61" w:rsidRPr="00972C3D" w:rsidRDefault="001F4FD1" w:rsidP="00972C3D">
            <w:pPr>
              <w:numPr>
                <w:ilvl w:val="0"/>
                <w:numId w:val="5"/>
              </w:numPr>
              <w:pBdr>
                <w:top w:val="nil"/>
                <w:left w:val="nil"/>
                <w:bottom w:val="nil"/>
                <w:right w:val="nil"/>
                <w:between w:val="nil"/>
              </w:pBdr>
              <w:rPr>
                <w:color w:val="000000"/>
                <w:sz w:val="20"/>
                <w:szCs w:val="20"/>
              </w:rPr>
            </w:pPr>
            <w:r w:rsidRPr="00972C3D">
              <w:rPr>
                <w:color w:val="000000"/>
                <w:sz w:val="20"/>
                <w:szCs w:val="20"/>
              </w:rPr>
              <w:t xml:space="preserve">Logistics Committee will identify goals for measurable outcomes, timeline for PBL including start date. They will identify location in the school to run their PBL event. </w:t>
            </w:r>
          </w:p>
          <w:p w14:paraId="2C99BCBF" w14:textId="77777777" w:rsidR="00241E61" w:rsidRDefault="001F4FD1">
            <w:pPr>
              <w:pBdr>
                <w:top w:val="nil"/>
                <w:left w:val="nil"/>
                <w:bottom w:val="nil"/>
                <w:right w:val="nil"/>
                <w:between w:val="nil"/>
              </w:pBdr>
              <w:spacing w:line="259" w:lineRule="auto"/>
              <w:ind w:left="1080" w:hanging="720"/>
              <w:rPr>
                <w:color w:val="000000"/>
                <w:sz w:val="20"/>
                <w:szCs w:val="20"/>
              </w:rPr>
            </w:pPr>
            <w:r>
              <w:rPr>
                <w:color w:val="000000"/>
                <w:sz w:val="20"/>
                <w:szCs w:val="20"/>
              </w:rPr>
              <w:t>SEE Supporting Document Examples Below.</w:t>
            </w:r>
          </w:p>
          <w:p w14:paraId="20EAADA0" w14:textId="77777777" w:rsidR="00241E61" w:rsidRDefault="00241E61">
            <w:pPr>
              <w:pBdr>
                <w:top w:val="nil"/>
                <w:left w:val="nil"/>
                <w:bottom w:val="nil"/>
                <w:right w:val="nil"/>
                <w:between w:val="nil"/>
              </w:pBdr>
              <w:spacing w:line="259" w:lineRule="auto"/>
              <w:ind w:left="1080" w:hanging="720"/>
              <w:rPr>
                <w:color w:val="000000"/>
                <w:sz w:val="20"/>
                <w:szCs w:val="20"/>
              </w:rPr>
            </w:pPr>
          </w:p>
          <w:p w14:paraId="66139C7A" w14:textId="77777777" w:rsidR="00241E61" w:rsidRDefault="001F4FD1">
            <w:pPr>
              <w:pBdr>
                <w:top w:val="nil"/>
                <w:left w:val="nil"/>
                <w:bottom w:val="nil"/>
                <w:right w:val="nil"/>
                <w:between w:val="nil"/>
              </w:pBdr>
              <w:spacing w:line="259" w:lineRule="auto"/>
              <w:ind w:left="1080" w:hanging="720"/>
              <w:rPr>
                <w:color w:val="000000"/>
                <w:sz w:val="20"/>
                <w:szCs w:val="20"/>
              </w:rPr>
            </w:pPr>
            <w:r>
              <w:rPr>
                <w:color w:val="000000"/>
                <w:sz w:val="20"/>
                <w:szCs w:val="20"/>
              </w:rPr>
              <w:t>COLD CALLS</w:t>
            </w:r>
          </w:p>
          <w:p w14:paraId="1966EDDB" w14:textId="77777777"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 xml:space="preserve">Students should draft their own calls. </w:t>
            </w:r>
          </w:p>
          <w:p w14:paraId="1CBFB5DD" w14:textId="77777777"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Specialist helps students clean up grammar, excessive wording. Specialist teaches students how to be concise and efficient with their script. Specialist can connect this to resume writing and interviewing skills when being direct and specific with dialogue.</w:t>
            </w:r>
          </w:p>
          <w:p w14:paraId="01B0A7D2" w14:textId="77777777" w:rsidR="00241E61" w:rsidRDefault="001F4FD1">
            <w:pPr>
              <w:numPr>
                <w:ilvl w:val="0"/>
                <w:numId w:val="5"/>
              </w:numPr>
              <w:pBdr>
                <w:top w:val="nil"/>
                <w:left w:val="nil"/>
                <w:bottom w:val="nil"/>
                <w:right w:val="nil"/>
                <w:between w:val="nil"/>
              </w:pBdr>
              <w:spacing w:line="259" w:lineRule="auto"/>
              <w:rPr>
                <w:color w:val="000000"/>
                <w:sz w:val="20"/>
                <w:szCs w:val="20"/>
              </w:rPr>
            </w:pPr>
            <w:r>
              <w:rPr>
                <w:color w:val="000000"/>
                <w:sz w:val="20"/>
                <w:szCs w:val="20"/>
              </w:rPr>
              <w:t>See Supporting Documents Below</w:t>
            </w:r>
          </w:p>
          <w:p w14:paraId="7122D02B" w14:textId="77777777" w:rsidR="00241E61" w:rsidRDefault="00241E61">
            <w:pPr>
              <w:pBdr>
                <w:top w:val="nil"/>
                <w:left w:val="nil"/>
                <w:bottom w:val="nil"/>
                <w:right w:val="nil"/>
                <w:between w:val="nil"/>
              </w:pBdr>
              <w:spacing w:after="160" w:line="259" w:lineRule="auto"/>
              <w:ind w:left="1080" w:hanging="720"/>
              <w:rPr>
                <w:color w:val="000000"/>
                <w:sz w:val="20"/>
                <w:szCs w:val="20"/>
              </w:rPr>
            </w:pPr>
          </w:p>
          <w:p w14:paraId="5F98FA42" w14:textId="77777777" w:rsidR="00241E61" w:rsidRDefault="00241E61">
            <w:pPr>
              <w:rPr>
                <w:sz w:val="20"/>
                <w:szCs w:val="20"/>
              </w:rPr>
            </w:pPr>
          </w:p>
        </w:tc>
      </w:tr>
    </w:tbl>
    <w:p w14:paraId="6204DC0F" w14:textId="77777777" w:rsidR="00241E61" w:rsidRDefault="00241E61"/>
    <w:sectPr w:rsidR="00241E61">
      <w:headerReference w:type="default" r:id="rId11"/>
      <w:footerReference w:type="default" r:id="rId12"/>
      <w:pgSz w:w="15840" w:h="122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3EDDA" w14:textId="77777777" w:rsidR="0030231E" w:rsidRDefault="0030231E">
      <w:pPr>
        <w:spacing w:after="0" w:line="240" w:lineRule="auto"/>
      </w:pPr>
      <w:r>
        <w:separator/>
      </w:r>
    </w:p>
  </w:endnote>
  <w:endnote w:type="continuationSeparator" w:id="0">
    <w:p w14:paraId="4A5E7917" w14:textId="77777777" w:rsidR="0030231E" w:rsidRDefault="0030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7784" w14:textId="77777777" w:rsidR="00CB3097" w:rsidRDefault="00CB309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BEDF0A" w14:textId="77777777" w:rsidR="00CB3097" w:rsidRDefault="00CB3097">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color w:val="000000"/>
        <w:sz w:val="18"/>
        <w:szCs w:val="18"/>
      </w:rPr>
      <w:t>For more information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visit www.</w:t>
    </w:r>
    <w:r>
      <w:rPr>
        <w:rFonts w:ascii="Times New Roman" w:eastAsia="Times New Roman" w:hAnsi="Times New Roman" w:cs="Times New Roman"/>
        <w:b/>
        <w:color w:val="000000"/>
        <w:sz w:val="18"/>
        <w:szCs w:val="18"/>
      </w:rPr>
      <w:t>jag.org</w:t>
    </w:r>
    <w:r>
      <w:rPr>
        <w:rFonts w:ascii="Times New Roman" w:eastAsia="Times New Roman" w:hAnsi="Times New Roman" w:cs="Times New Roman"/>
        <w:color w:val="000000"/>
        <w:sz w:val="18"/>
        <w:szCs w:val="18"/>
      </w:rPr>
      <w:t xml:space="preserve"> and www.</w:t>
    </w:r>
    <w:r>
      <w:rPr>
        <w:rFonts w:ascii="Times New Roman" w:eastAsia="Times New Roman" w:hAnsi="Times New Roman" w:cs="Times New Roman"/>
        <w:b/>
        <w:color w:val="000000"/>
        <w:sz w:val="18"/>
        <w:szCs w:val="18"/>
      </w:rPr>
      <w:t>bie.org</w:t>
    </w:r>
    <w:r>
      <w:rPr>
        <w:rFonts w:ascii="Times New Roman" w:eastAsia="Times New Roman" w:hAnsi="Times New Roman" w:cs="Times New Roman"/>
        <w:smallCaps/>
        <w:color w:val="000000"/>
        <w:sz w:val="18"/>
        <w:szCs w:val="18"/>
      </w:rPr>
      <w:tab/>
      <w:t xml:space="preserve">             </w:t>
    </w:r>
    <w:r>
      <w:rPr>
        <w:rFonts w:ascii="Times New Roman" w:eastAsia="Times New Roman" w:hAnsi="Times New Roman" w:cs="Times New Roman"/>
        <w:smallCaps/>
        <w:color w:val="000000"/>
        <w:sz w:val="18"/>
        <w:szCs w:val="18"/>
      </w:rPr>
      <w:tab/>
      <w:t xml:space="preserve">     ©ADAPTED FOR JAG 20</w:t>
    </w:r>
    <w:r>
      <w:rPr>
        <w:rFonts w:ascii="Times New Roman" w:eastAsia="Times New Roman" w:hAnsi="Times New Roman" w:cs="Times New Roman"/>
        <w:smallCaps/>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1A6E0" w14:textId="77777777" w:rsidR="0030231E" w:rsidRDefault="0030231E">
      <w:pPr>
        <w:spacing w:after="0" w:line="240" w:lineRule="auto"/>
      </w:pPr>
      <w:r>
        <w:separator/>
      </w:r>
    </w:p>
  </w:footnote>
  <w:footnote w:type="continuationSeparator" w:id="0">
    <w:p w14:paraId="14A624A8" w14:textId="77777777" w:rsidR="0030231E" w:rsidRDefault="0030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F51F5" w14:textId="77777777" w:rsidR="00CB3097" w:rsidRDefault="00CB309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BA889A5" wp14:editId="3BB57A80">
          <wp:simplePos x="0" y="0"/>
          <wp:positionH relativeFrom="column">
            <wp:posOffset>8434069</wp:posOffset>
          </wp:positionH>
          <wp:positionV relativeFrom="paragraph">
            <wp:posOffset>-193790</wp:posOffset>
          </wp:positionV>
          <wp:extent cx="709930" cy="339725"/>
          <wp:effectExtent l="0" t="0" r="0" b="0"/>
          <wp:wrapSquare wrapText="bothSides" distT="0" distB="0" distL="114300" distR="114300"/>
          <wp:docPr id="17" name="image2.jpg"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2.jpg" descr="A picture containing clipart&#10;&#10;Description generated with very high confidence"/>
                  <pic:cNvPicPr preferRelativeResize="0"/>
                </pic:nvPicPr>
                <pic:blipFill>
                  <a:blip r:embed="rId1"/>
                  <a:srcRect/>
                  <a:stretch>
                    <a:fillRect/>
                  </a:stretch>
                </pic:blipFill>
                <pic:spPr>
                  <a:xfrm>
                    <a:off x="0" y="0"/>
                    <a:ext cx="709930" cy="339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22DDA"/>
    <w:multiLevelType w:val="multilevel"/>
    <w:tmpl w:val="842C27CA"/>
    <w:lvl w:ilvl="0">
      <w:start w:val="16"/>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391526"/>
    <w:multiLevelType w:val="multilevel"/>
    <w:tmpl w:val="F2FA05EC"/>
    <w:lvl w:ilvl="0">
      <w:start w:val="16"/>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F76509"/>
    <w:multiLevelType w:val="multilevel"/>
    <w:tmpl w:val="9C6E947C"/>
    <w:lvl w:ilvl="0">
      <w:start w:val="16"/>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2D2D3A"/>
    <w:multiLevelType w:val="multilevel"/>
    <w:tmpl w:val="6F4A0164"/>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B6D649C"/>
    <w:multiLevelType w:val="multilevel"/>
    <w:tmpl w:val="DE749C2A"/>
    <w:lvl w:ilvl="0">
      <w:start w:val="16"/>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61"/>
    <w:rsid w:val="00160737"/>
    <w:rsid w:val="001F4FD1"/>
    <w:rsid w:val="00241E61"/>
    <w:rsid w:val="00252A81"/>
    <w:rsid w:val="002A726E"/>
    <w:rsid w:val="0030231E"/>
    <w:rsid w:val="00354A5F"/>
    <w:rsid w:val="004C4CEA"/>
    <w:rsid w:val="00524204"/>
    <w:rsid w:val="006C05A3"/>
    <w:rsid w:val="00766230"/>
    <w:rsid w:val="007A47D2"/>
    <w:rsid w:val="008172DD"/>
    <w:rsid w:val="00972C3D"/>
    <w:rsid w:val="0098754D"/>
    <w:rsid w:val="00CB3097"/>
    <w:rsid w:val="00D11C1B"/>
    <w:rsid w:val="00E002F5"/>
    <w:rsid w:val="00FE3DFE"/>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EC94"/>
  <w15:docId w15:val="{8775E392-A532-41D4-BAF3-081EE4F5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9F"/>
  </w:style>
  <w:style w:type="paragraph" w:styleId="Footer">
    <w:name w:val="footer"/>
    <w:basedOn w:val="Normal"/>
    <w:link w:val="FooterChar"/>
    <w:uiPriority w:val="99"/>
    <w:unhideWhenUsed/>
    <w:rsid w:val="002B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9F"/>
  </w:style>
  <w:style w:type="character" w:customStyle="1" w:styleId="bodysemibold">
    <w:name w:val="body semibold"/>
    <w:uiPriority w:val="99"/>
    <w:rsid w:val="002B339F"/>
  </w:style>
  <w:style w:type="table" w:styleId="TableGrid">
    <w:name w:val="Table Grid"/>
    <w:basedOn w:val="TableNormal"/>
    <w:uiPriority w:val="39"/>
    <w:rsid w:val="002B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42D"/>
    <w:rPr>
      <w:color w:val="808080"/>
    </w:rPr>
  </w:style>
  <w:style w:type="paragraph" w:styleId="ListParagraph">
    <w:name w:val="List Paragraph"/>
    <w:basedOn w:val="Normal"/>
    <w:uiPriority w:val="34"/>
    <w:qFormat/>
    <w:rsid w:val="001B648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E002F5"/>
    <w:rPr>
      <w:color w:val="0000FF"/>
      <w:u w:val="single"/>
    </w:rPr>
  </w:style>
  <w:style w:type="character" w:styleId="FollowedHyperlink">
    <w:name w:val="FollowedHyperlink"/>
    <w:basedOn w:val="DefaultParagraphFont"/>
    <w:uiPriority w:val="99"/>
    <w:semiHidden/>
    <w:unhideWhenUsed/>
    <w:rsid w:val="00D11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bljag.wixsite.com/national/community-connected-through-giv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b7c318a-8a78-4774-af0a-baf6a630a8f1.filesusr.com/ugd/70a257_977ea09bc02c421b8f1242b5e407865b.pdf" TargetMode="External"/><Relationship Id="rId4" Type="http://schemas.openxmlformats.org/officeDocument/2006/relationships/settings" Target="settings.xml"/><Relationship Id="rId9" Type="http://schemas.openxmlformats.org/officeDocument/2006/relationships/hyperlink" Target="https://eb7c318a-8a78-4774-af0a-baf6a630a8f1.filesusr.com/ugd/70a257_977ea09bc02c421b8f1242b5e407865b.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GgZRsbdXleI+jTRU5Ckeh9OuTw==">AMUW2mXeR3zLwioHT2f5789oDKzYAO5yIKo/PAJID1b8Z57lUXcs1qM431tJnxQG/eIMpkUkBaDKKB4Yx8J39/UO6Lk1ZP6mlch2Wnax+qEcJjelNJg0gMY=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Smith</dc:creator>
  <cp:lastModifiedBy>Jones, Tammy</cp:lastModifiedBy>
  <cp:revision>3</cp:revision>
  <dcterms:created xsi:type="dcterms:W3CDTF">2021-11-08T19:09:00Z</dcterms:created>
  <dcterms:modified xsi:type="dcterms:W3CDTF">2021-11-08T19:13:00Z</dcterms:modified>
</cp:coreProperties>
</file>